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62" w:rsidRPr="000F27E1" w:rsidRDefault="000F27E1" w:rsidP="0046356D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Персональный состав педагогических работников реализующих образовательную программу </w:t>
      </w:r>
      <w:r w:rsidR="004E01BF">
        <w:rPr>
          <w:rFonts w:ascii="Times New Roman" w:hAnsi="Times New Roman" w:cs="Times New Roman"/>
          <w:b/>
        </w:rPr>
        <w:t>Основное</w:t>
      </w:r>
      <w:r w:rsidRPr="000F27E1">
        <w:rPr>
          <w:rFonts w:ascii="Times New Roman" w:hAnsi="Times New Roman" w:cs="Times New Roman"/>
          <w:b/>
        </w:rPr>
        <w:t xml:space="preserve"> общее образование</w:t>
      </w:r>
    </w:p>
    <w:tbl>
      <w:tblPr>
        <w:tblW w:w="16019" w:type="dxa"/>
        <w:tblCellSpacing w:w="15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4"/>
        <w:gridCol w:w="1703"/>
        <w:gridCol w:w="1758"/>
        <w:gridCol w:w="1543"/>
        <w:gridCol w:w="1823"/>
        <w:gridCol w:w="3103"/>
        <w:gridCol w:w="4495"/>
      </w:tblGrid>
      <w:tr w:rsidR="000F27E1" w:rsidRPr="00D23009" w:rsidTr="005E68F1">
        <w:trPr>
          <w:trHeight w:val="1365"/>
          <w:tblCellSpacing w:w="15" w:type="dxa"/>
        </w:trPr>
        <w:tc>
          <w:tcPr>
            <w:tcW w:w="1549" w:type="dxa"/>
            <w:vAlign w:val="center"/>
            <w:hideMark/>
          </w:tcPr>
          <w:bookmarkEnd w:id="0"/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ФИО</w:t>
            </w:r>
          </w:p>
        </w:tc>
        <w:tc>
          <w:tcPr>
            <w:tcW w:w="1673" w:type="dxa"/>
            <w:vAlign w:val="center"/>
            <w:hideMark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Образование/ специальность</w:t>
            </w:r>
          </w:p>
        </w:tc>
        <w:tc>
          <w:tcPr>
            <w:tcW w:w="1728" w:type="dxa"/>
            <w:vAlign w:val="center"/>
            <w:hideMark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Должность</w:t>
            </w:r>
          </w:p>
        </w:tc>
        <w:tc>
          <w:tcPr>
            <w:tcW w:w="1513" w:type="dxa"/>
            <w:vAlign w:val="center"/>
            <w:hideMark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Дисциплина</w:t>
            </w:r>
          </w:p>
        </w:tc>
        <w:tc>
          <w:tcPr>
            <w:tcW w:w="1793" w:type="dxa"/>
            <w:vAlign w:val="center"/>
            <w:hideMark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Квалификационная категория</w:t>
            </w:r>
          </w:p>
        </w:tc>
        <w:tc>
          <w:tcPr>
            <w:tcW w:w="3073" w:type="dxa"/>
            <w:vAlign w:val="center"/>
            <w:hideMark/>
          </w:tcPr>
          <w:p w:rsidR="000F27E1" w:rsidRPr="0046356D" w:rsidRDefault="000F27E1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Стаж</w:t>
            </w:r>
          </w:p>
          <w:p w:rsidR="000F27E1" w:rsidRPr="0046356D" w:rsidRDefault="000F27E1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общий/</w:t>
            </w:r>
          </w:p>
          <w:p w:rsidR="00D23009" w:rsidRPr="0046356D" w:rsidRDefault="000F27E1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педагогический</w:t>
            </w:r>
          </w:p>
        </w:tc>
        <w:tc>
          <w:tcPr>
            <w:tcW w:w="4450" w:type="dxa"/>
            <w:vAlign w:val="center"/>
            <w:hideMark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Повышение квалификации</w:t>
            </w:r>
          </w:p>
        </w:tc>
      </w:tr>
      <w:tr w:rsidR="004E01BF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 Владимир Федорович</w:t>
            </w:r>
          </w:p>
        </w:tc>
        <w:tc>
          <w:tcPr>
            <w:tcW w:w="1673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«Общая педагогика: Теория и методика обучения и воспитания в условиях реализации ФГОС»</w:t>
            </w:r>
          </w:p>
        </w:tc>
        <w:tc>
          <w:tcPr>
            <w:tcW w:w="1728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Заместитель директора по безопасности /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преподаватель-организатор</w:t>
            </w:r>
          </w:p>
        </w:tc>
        <w:tc>
          <w:tcPr>
            <w:tcW w:w="1513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ОБЗР</w:t>
            </w:r>
          </w:p>
        </w:tc>
        <w:tc>
          <w:tcPr>
            <w:tcW w:w="1793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4E01BF" w:rsidRPr="0046356D" w:rsidRDefault="00C63A9B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лет / 17</w:t>
            </w:r>
            <w:r w:rsidR="004E01BF"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ДПО "ИЦ ПМП" "Меры пожарной безопасности для лиц, на которых возложена трудовая функция по проведению противопожарного инструктажа", 72 ч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ДПО "ИЦ ПМП" "Инструктор по обучению навыкам организации и оказания первой помощи", 24 ч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ФГАОУ ВО "ГУП" Особенности преподавания  учебного предмета "Основы безопасности и защиты Родины" в условиях внесения изменений в ФОП ООО и ФОП СОО", 24 ч</w:t>
            </w:r>
          </w:p>
        </w:tc>
      </w:tr>
      <w:tr w:rsidR="004E01BF" w:rsidRPr="0046356D" w:rsidTr="005E68F1">
        <w:trPr>
          <w:trHeight w:val="815"/>
          <w:tblCellSpacing w:w="15" w:type="dxa"/>
        </w:trPr>
        <w:tc>
          <w:tcPr>
            <w:tcW w:w="1549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Камаренцева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Яновна</w:t>
            </w:r>
          </w:p>
        </w:tc>
        <w:tc>
          <w:tcPr>
            <w:tcW w:w="1673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Специальность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"География и биология"</w:t>
            </w:r>
          </w:p>
        </w:tc>
        <w:tc>
          <w:tcPr>
            <w:tcW w:w="1728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Заместитель директора /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793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4E01BF" w:rsidRPr="0046356D" w:rsidRDefault="00C63A9B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лет /37</w:t>
            </w:r>
            <w:r w:rsidR="004E01BF"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географии»,36 ч</w:t>
            </w:r>
          </w:p>
          <w:p w:rsidR="00D23009" w:rsidRPr="0046356D" w:rsidRDefault="0093284E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</w:t>
            </w:r>
            <w:r w:rsidRPr="00932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E01BF"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АСОУ «Подготовка экспертов ГИА 11 – членов предметной комиссии по проверке выполнения заданий с развернутым ответом», 36 ч</w:t>
            </w:r>
          </w:p>
        </w:tc>
      </w:tr>
      <w:tr w:rsidR="004E01BF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Чупрова Светлана Вячеславовна</w:t>
            </w:r>
          </w:p>
        </w:tc>
        <w:tc>
          <w:tcPr>
            <w:tcW w:w="1673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Специальность "Вокальное искусство"</w:t>
            </w:r>
          </w:p>
        </w:tc>
        <w:tc>
          <w:tcPr>
            <w:tcW w:w="1728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Заместитель директора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 и ИЗО</w:t>
            </w:r>
          </w:p>
        </w:tc>
        <w:tc>
          <w:tcPr>
            <w:tcW w:w="1793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4E01BF" w:rsidRPr="0046356D" w:rsidRDefault="00C63A9B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лет / 12</w:t>
            </w:r>
            <w:r w:rsidR="004E01BF"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музыки в условиях реализации обновленных ФГОС ООО 2021», 72 ч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реализацию,36 ч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"Московский институт профессиональной переподготовки и повышения квалификации педагогов" "Преподавание музыки в общеобразовательной школе", 144 ч</w:t>
            </w:r>
          </w:p>
        </w:tc>
      </w:tr>
      <w:tr w:rsidR="000F27E1" w:rsidRPr="0046356D" w:rsidTr="005E68F1">
        <w:trPr>
          <w:trHeight w:val="673"/>
          <w:tblCellSpacing w:w="15" w:type="dxa"/>
        </w:trPr>
        <w:tc>
          <w:tcPr>
            <w:tcW w:w="1549" w:type="dxa"/>
            <w:vAlign w:val="center"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Аванесян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Нарине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Левоновна</w:t>
            </w:r>
            <w:proofErr w:type="spellEnd"/>
          </w:p>
        </w:tc>
        <w:tc>
          <w:tcPr>
            <w:tcW w:w="1673" w:type="dxa"/>
            <w:vAlign w:val="center"/>
          </w:tcPr>
          <w:p w:rsidR="000F27E1" w:rsidRPr="0046356D" w:rsidRDefault="000F27E1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46356D" w:rsidRDefault="000F27E1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"Учитель английского"</w:t>
            </w:r>
          </w:p>
        </w:tc>
        <w:tc>
          <w:tcPr>
            <w:tcW w:w="1728" w:type="dxa"/>
            <w:vAlign w:val="center"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793" w:type="dxa"/>
            <w:vAlign w:val="center"/>
          </w:tcPr>
          <w:p w:rsidR="000F27E1" w:rsidRPr="0046356D" w:rsidRDefault="000F27E1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73" w:type="dxa"/>
            <w:vAlign w:val="center"/>
          </w:tcPr>
          <w:p w:rsidR="000F27E1" w:rsidRPr="0046356D" w:rsidRDefault="00C63A9B" w:rsidP="00C63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0F27E1"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4450" w:type="dxa"/>
            <w:vAlign w:val="center"/>
          </w:tcPr>
          <w:p w:rsidR="000F27E1" w:rsidRPr="0046356D" w:rsidRDefault="000F27E1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английского языка в условиях реализации обновленных ФГОС ООО 2021», 72 ч</w:t>
            </w:r>
          </w:p>
          <w:p w:rsidR="00D23009" w:rsidRDefault="000F27E1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844B8A" w:rsidRPr="0046356D" w:rsidRDefault="00844B8A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475F">
              <w:rPr>
                <w:rFonts w:ascii="Times New Roman" w:hAnsi="Times New Roman" w:cs="Times New Roman"/>
                <w:sz w:val="20"/>
                <w:szCs w:val="15"/>
              </w:rPr>
              <w:t>2026 год ФГБОУ ВО "Воронежский государственный педагогический университет" "Педагогическая деятельность в соответствии с требованиями ФГОС ООО по предмету "Иностранный (английский) язык", 72 ч</w:t>
            </w:r>
          </w:p>
        </w:tc>
      </w:tr>
      <w:tr w:rsidR="004E01BF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Баранова Галина Викторовна</w:t>
            </w:r>
          </w:p>
        </w:tc>
        <w:tc>
          <w:tcPr>
            <w:tcW w:w="1673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"Учитель математики"</w:t>
            </w:r>
          </w:p>
        </w:tc>
        <w:tc>
          <w:tcPr>
            <w:tcW w:w="1728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4E01BF" w:rsidRPr="0046356D" w:rsidRDefault="004E01BF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793" w:type="dxa"/>
            <w:vAlign w:val="center"/>
          </w:tcPr>
          <w:p w:rsidR="004E01BF" w:rsidRPr="0046356D" w:rsidRDefault="00C63A9B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73" w:type="dxa"/>
            <w:vAlign w:val="center"/>
          </w:tcPr>
          <w:p w:rsidR="004E01BF" w:rsidRPr="0046356D" w:rsidRDefault="00C63A9B" w:rsidP="0046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лет/16</w:t>
            </w:r>
            <w:r w:rsidR="004E01BF"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"Методика организации образовательного процесса в начальном общем образовании", квалификация Учитель начальных классов, 600 ч</w:t>
            </w:r>
          </w:p>
          <w:p w:rsidR="004E01BF" w:rsidRPr="0046356D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"Математика: теория и методика преподавания в образовательной организации", квалификация Учитель математики, 300 ч</w:t>
            </w:r>
          </w:p>
          <w:p w:rsidR="00D23009" w:rsidRDefault="004E01BF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"Институт развития образования, повышения квалификации и переподготовки" "Специфика подготовки к сдаче ОГЭ по дисциплине "Математика" в условиях реализации ФГОС ООО", 144 ч</w:t>
            </w:r>
          </w:p>
          <w:p w:rsidR="00C63A9B" w:rsidRPr="0046356D" w:rsidRDefault="00C63A9B" w:rsidP="004635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A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ГАОУ ДПО МО "Корпоративный университет развития образования" КУРО "Содержание и методика обучения математике на углубленном уровне в соответствии с ФГОС СОО",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Бербенцева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Екатерина</w:t>
            </w:r>
          </w:p>
          <w:p w:rsidR="006E0970" w:rsidRPr="00392336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9233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совместитель</w:t>
            </w:r>
          </w:p>
        </w:tc>
        <w:tc>
          <w:tcPr>
            <w:tcW w:w="1673" w:type="dxa"/>
            <w:vAlign w:val="center"/>
          </w:tcPr>
          <w:p w:rsidR="006E0970" w:rsidRPr="00AC73B5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AC73B5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Специальность "Учитель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физической культуры</w:t>
            </w: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28" w:type="dxa"/>
            <w:vAlign w:val="center"/>
          </w:tcPr>
          <w:p w:rsidR="006E0970" w:rsidRPr="00AC73B5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AC73B5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93" w:type="dxa"/>
            <w:vAlign w:val="center"/>
          </w:tcPr>
          <w:p w:rsidR="006E0970" w:rsidRPr="00AC73B5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3" w:type="dxa"/>
            <w:vAlign w:val="center"/>
          </w:tcPr>
          <w:p w:rsidR="006E0970" w:rsidRPr="00AC73B5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лет /1 год</w:t>
            </w:r>
          </w:p>
        </w:tc>
        <w:tc>
          <w:tcPr>
            <w:tcW w:w="4450" w:type="dxa"/>
            <w:vAlign w:val="center"/>
          </w:tcPr>
          <w:p w:rsidR="006E0970" w:rsidRPr="00AC73B5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год Институт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РОПКиП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«Педагогическая деятельность по физической культуре в начальной школе с учетом ФГОС НОО»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Громова Олеся Александровна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Педагог-организатор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«Московский институт профессиональной переподготовки и повышения квалификации педагогов» «Профессиональная деятельность педагога- организатора», 540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Дюжая Елена Валентиновна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«Русский язык и литература»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 /социальный педагог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 41 год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«Высшая школа делового администрирования» "Социальный педагог: содержание и технологии деятельности"  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2022 год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"Деятельность советника руководителя по воспитательной работе в образовательной организации",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ЦДПО "Экстерн" "Реализация требований обновленных ФГОС СОО в работе учителя (русский язык и литература)",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 "Особенности подготовки к сдаче ЕГЭ по русскому языку в условиях реализации ФГОС СОО", 36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A55B04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A55B04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>Дроздович</w:t>
            </w:r>
            <w:proofErr w:type="spellEnd"/>
            <w:r w:rsidRPr="00A55B04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 xml:space="preserve"> Мария Николаевна</w:t>
            </w:r>
          </w:p>
        </w:tc>
        <w:tc>
          <w:tcPr>
            <w:tcW w:w="1673" w:type="dxa"/>
            <w:vAlign w:val="center"/>
          </w:tcPr>
          <w:p w:rsidR="006E0970" w:rsidRPr="00A55B04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87730">
              <w:rPr>
                <w:rFonts w:ascii="Times New Roman" w:eastAsia="Times New Roman" w:hAnsi="Times New Roman" w:cs="Times New Roman"/>
                <w:i/>
                <w:iCs/>
                <w:sz w:val="20"/>
                <w:szCs w:val="15"/>
                <w:lang w:eastAsia="ru-RU"/>
              </w:rPr>
              <w:t>Высшее</w:t>
            </w:r>
          </w:p>
          <w:p w:rsidR="006E0970" w:rsidRPr="00A55B04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87730">
              <w:rPr>
                <w:rFonts w:ascii="Times New Roman" w:eastAsia="Times New Roman" w:hAnsi="Times New Roman" w:cs="Times New Roman"/>
                <w:i/>
                <w:iCs/>
                <w:sz w:val="20"/>
                <w:szCs w:val="15"/>
                <w:lang w:eastAsia="ru-RU"/>
              </w:rPr>
              <w:t>Профессиональная переподготовка</w:t>
            </w:r>
          </w:p>
          <w:p w:rsidR="006E0970" w:rsidRPr="00A55B04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87730">
              <w:rPr>
                <w:rFonts w:ascii="Times New Roman" w:eastAsia="Times New Roman" w:hAnsi="Times New Roman" w:cs="Times New Roman"/>
                <w:i/>
                <w:iCs/>
                <w:sz w:val="20"/>
                <w:szCs w:val="15"/>
                <w:lang w:eastAsia="ru-RU"/>
              </w:rPr>
              <w:t>Специальность "Учитель русского языка и литературы"</w:t>
            </w:r>
          </w:p>
        </w:tc>
        <w:tc>
          <w:tcPr>
            <w:tcW w:w="1728" w:type="dxa"/>
            <w:vAlign w:val="center"/>
          </w:tcPr>
          <w:p w:rsidR="006E0970" w:rsidRPr="00A55B04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87730">
              <w:rPr>
                <w:rFonts w:ascii="Times New Roman" w:eastAsia="Times New Roman" w:hAnsi="Times New Roman" w:cs="Times New Roman"/>
                <w:i/>
                <w:iCs/>
                <w:sz w:val="20"/>
                <w:szCs w:val="15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3" w:type="dxa"/>
            <w:vAlign w:val="center"/>
          </w:tcPr>
          <w:p w:rsidR="006E0970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года/5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970" w:rsidRPr="001C5102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B401EA" w:rsidRDefault="006E0970" w:rsidP="006E0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401E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Калашников Александр Геннадьевич</w:t>
            </w:r>
          </w:p>
        </w:tc>
        <w:tc>
          <w:tcPr>
            <w:tcW w:w="1673" w:type="dxa"/>
            <w:vAlign w:val="center"/>
          </w:tcPr>
          <w:p w:rsidR="006E0970" w:rsidRPr="00B401EA" w:rsidRDefault="006E0970" w:rsidP="006E09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401E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Высшее</w:t>
            </w:r>
          </w:p>
          <w:p w:rsidR="006E0970" w:rsidRPr="00B401EA" w:rsidRDefault="006E0970" w:rsidP="006E09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5102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Профессиональная переподготовка</w:t>
            </w:r>
          </w:p>
          <w:p w:rsidR="006E0970" w:rsidRPr="00B401EA" w:rsidRDefault="006E0970" w:rsidP="006E09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5102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Специальность "Учитель информатики"</w:t>
            </w:r>
          </w:p>
        </w:tc>
        <w:tc>
          <w:tcPr>
            <w:tcW w:w="1728" w:type="dxa"/>
            <w:vAlign w:val="center"/>
          </w:tcPr>
          <w:p w:rsidR="006E0970" w:rsidRPr="00B401EA" w:rsidRDefault="006E0970" w:rsidP="006E0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5102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Заместитель директора / учитель</w:t>
            </w:r>
          </w:p>
        </w:tc>
        <w:tc>
          <w:tcPr>
            <w:tcW w:w="1513" w:type="dxa"/>
            <w:vAlign w:val="center"/>
          </w:tcPr>
          <w:p w:rsidR="006E0970" w:rsidRPr="00B401EA" w:rsidRDefault="006E0970" w:rsidP="006E0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401E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Информатика</w:t>
            </w:r>
          </w:p>
        </w:tc>
        <w:tc>
          <w:tcPr>
            <w:tcW w:w="1793" w:type="dxa"/>
            <w:vAlign w:val="center"/>
          </w:tcPr>
          <w:p w:rsidR="006E0970" w:rsidRPr="00B401EA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073" w:type="dxa"/>
            <w:vAlign w:val="center"/>
          </w:tcPr>
          <w:p w:rsidR="006E0970" w:rsidRPr="00B401EA" w:rsidRDefault="006E0970" w:rsidP="006E0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401E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 лет/</w:t>
            </w:r>
          </w:p>
        </w:tc>
        <w:tc>
          <w:tcPr>
            <w:tcW w:w="4450" w:type="dxa"/>
            <w:vAlign w:val="center"/>
          </w:tcPr>
          <w:p w:rsidR="006E0970" w:rsidRPr="001C5102" w:rsidRDefault="006E0970" w:rsidP="006E09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5102">
              <w:rPr>
                <w:rFonts w:ascii="Times New Roman" w:hAnsi="Times New Roman" w:cs="Times New Roman"/>
                <w:sz w:val="20"/>
                <w:szCs w:val="24"/>
              </w:rPr>
              <w:t>2026 год ФГБОУ ВО "Воронежский государственный педагогический университет" "Педагогика и методика преподавания предмета "Информатика"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Клаутова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Сергеевна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6E0970" w:rsidRPr="0046356D" w:rsidRDefault="006E0970" w:rsidP="006E0970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"Учитель математики"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года / 8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ФГАО ДПО "Академия реализация государственной политики и профессионального развития работников  образования Министерства просвещения РФ ""Школа современного учителя математики: достижения российской науки", 60 ч</w:t>
            </w:r>
          </w:p>
          <w:p w:rsidR="006E0970" w:rsidRDefault="006E0970" w:rsidP="006E0970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"Институт развития образования, повышения квалификации и переподготовки" «Специфика подготовки к сдаче ОГЭ по дисциплине "Математика" в условиях реализации ФГОС», 108 ч</w:t>
            </w:r>
          </w:p>
          <w:p w:rsidR="006E0970" w:rsidRDefault="006E0970" w:rsidP="006E0970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A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ГАОУ ДПО МО "Корпоративный университет развития образования" КУРО "Содержание и методика обучения математике на углубленном уровне в соответствии с ФГОС СОО",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Кузьмина Ирина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Альбинасовна</w:t>
            </w:r>
            <w:proofErr w:type="spellEnd"/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«Биология»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лет / 35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химии»,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биологии»,36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2023 год ФГАО ДПО "Академия реализация государственной политики и профессионального развития работников  образования Министерства просвещения РФ ""Школа современного учителя биологии: достижения российской науки", 60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ЕГЭ – членов предметных комиссий по проверке выполнения заданий с развернутым ответом экзаменационных работ ЕГЭ»,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6E0970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АСОУ «Подготовка экспертов ЕГЭ – членов предметных комиссий по проверке выполнения заданий с развернутым ответом экзаменационных работ ЕГЭ»,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sz w:val="15"/>
                <w:szCs w:val="15"/>
              </w:rPr>
              <w:t>2025 год ГАОУ ДПО МО "Корпоративный университет развития образования" КУРО "Методические особенности обучения биологии на углубленном уровне" ,72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Куршакова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Геннадьевна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лет/ 26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физической культуры в условиях реализации обновленных ФГОС ООО 2021», 72ч</w:t>
            </w:r>
          </w:p>
          <w:p w:rsidR="006E0970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93284E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284E">
              <w:rPr>
                <w:rFonts w:ascii="Times New Roman" w:hAnsi="Times New Roman" w:cs="Times New Roman"/>
                <w:sz w:val="20"/>
                <w:szCs w:val="15"/>
              </w:rPr>
              <w:lastRenderedPageBreak/>
              <w:t>2026 год ООО "ЦРП" "Учитель физической культуры: современные методы и технологии преподавания предмета по ФГОС", 108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Массарская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 Анатольевна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"Учитель химии"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года/5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"Химия: теория и методика преподавания в ОО" Учитель химии, 600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"Биология: теория и методика преподавания в ОО" Учитель биологии, 270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"Особенности подготовка к сдаче ОГЭ по химии в условиях реализации ФГОС ООО",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"Московский институт профессиональной переподготовки и повышения квалификации педагогов" "Организация проектно-исследовательской деятельности в ходе изучения курсов биологии в ходе реализации ФГОС",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Медникова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Валерия Игоревна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 "Педагогическое образование"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Бакалавр "Лингвистика"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лет/ 8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"Реализация требований обновлённых ФГОС НОО, ФГОС ОО в работе учителя английского языка",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год ООО "Московский институт профессиональной переподготовки и повышения квалификации педагогов" " Педагог 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дополнительного образования: современные подходы и профессиональная деятельность", 144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Минкина Анастасия Владиславовна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 "Педагогическое образование"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"Педагогическое образование"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начальные классы</w:t>
            </w:r>
          </w:p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лет/8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«Новые методы и технологии преподавания в начальной школе по ФГОС» , 180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«Подготовка к школе. Нейропсихологический подход» , 180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"«Использование игровых пособий в обучении (блоки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Дьенеша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палочки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Кюизенера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круги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Луллия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ментальные карты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Бьюзена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)» , 72ч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Мукин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Денис Павлович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"История"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лет/8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«Теория и методика преподавания истории в условиях реализации обновленных ФГОС ООО 2021»,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"Обществознание: подготовка к сдаче ЕГЭ в условиях реализации ФГОС СОО", 72 ч</w:t>
            </w:r>
          </w:p>
          <w:p w:rsidR="006E0970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ООО "Московский институт профессиональной переподготовки и повышения квалификации педагогов" "Деятельность педагога 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 организации работы с ОВЗ в соответствии с ФГОС", 72 ч</w:t>
            </w:r>
          </w:p>
          <w:p w:rsidR="00EE02B5" w:rsidRPr="0046356D" w:rsidRDefault="00EE02B5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год </w:t>
            </w:r>
            <w:r w:rsidRPr="00FE5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ФГБОУ ВО «Воронежский государственный педагогический университет» «Педагогическая деятельность в соответствии с требованиями ФГОС ООО по предмету «Духовно-нравственная культура России»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Николаева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Гульшат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Мухтаровна</w:t>
            </w:r>
            <w:proofErr w:type="spellEnd"/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«Русский язык и литература»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лет / 47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русского языка и литературы в условиях реализации ФГОС СОО и ФГОС ООО третьего поколения", 108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русского языка»,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литературы»,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"Психолого-педагогическое сопровождение детей с синдромом дефицита внимания и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гиперактивности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(СДВГ)", 36ч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Никитин Андрей Александрович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Специальность «Физика и математика"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лет/ 29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физики»,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2023 год АСОУ «Реализация требований обновленных ФГОС ООО, ФГОС СОО в работе учителя информатики», 36 ч</w:t>
            </w:r>
          </w:p>
          <w:p w:rsidR="006E0970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ГОУ ВО МО «Государственный социально-гуманитарный университет»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«Методика преподавания языка программирования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Python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реализации курса информатики и во внеурочной деятельности с обучающимися 6-7 классов»,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sz w:val="15"/>
                <w:szCs w:val="15"/>
              </w:rPr>
              <w:t>025 год ГАОУ ДПО МО "Корпоративный университет развития образования" КУРО "Методические особенности обучения физике на углубленном уровне",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Никитина Елена Николаевна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Специальность «Математика»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Математика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лет/ 27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математики», 36 ч</w:t>
            </w:r>
          </w:p>
          <w:p w:rsidR="006E0970" w:rsidRPr="0093284E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284E">
              <w:rPr>
                <w:rFonts w:ascii="Times New Roman" w:hAnsi="Times New Roman" w:cs="Times New Roman"/>
                <w:sz w:val="20"/>
                <w:szCs w:val="15"/>
              </w:rPr>
              <w:t>2025 год ГАОУ ДПО МО "Корпоративный университет развития образования" КУРО "Содержание и методика обучения математике на углубленном уровне в соответствии с ФГОС СОО",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Оконенко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Лариса Анатольевна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английского языка»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33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ЦДПО "Экстерн" Теория и методика преподавания английского языка в условиях реализации обновленных ФГОС ОО 2021,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английского языка»,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"Психолого-педагогическое сопровождение детей с синдромом дефицита внимания и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гиперактивности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(СДВГ)",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год АСОУ «Подготовка экспертов ЕГЭ – членов предметных комиссий по проверке выполнения заданий с развернутым ответом экзаменационных работ ЕГЭ, 36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Рыбалкина Ирина Николаевна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«Математика»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года / 44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ЧОУ ДПО "Институт повышения квалификации и профессиональной переподготовки" "Подготовка к ГИА по математике. Из опыта работ", 108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математики в условиях реализации обновленных ФГОС ООО 2021»,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ГОУ ВО МО "Государственный социально-гуманитарный университет" "Цифровые сервисы создания учебного контента", 36 г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hAnsi="Times New Roman" w:cs="Times New Roman"/>
                <w:sz w:val="20"/>
                <w:szCs w:val="20"/>
              </w:rPr>
              <w:t>2025 год ГАОУ ДПО МО "Корпоративный университет развития образования" КУРО "Содержание и методика обучения математике на углубленном уровне в соответствии с ФГОС СОО",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Рыбкина Татьяна Егоровна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«Русский язык и литература»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года / 34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русского языка и литературы в условиях реализации ФГОС СОО и ФГОС ООО третьего поколения",  36 ч</w:t>
            </w:r>
          </w:p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 год ГАОУ ДПО МО "Корпоративный университет развития образования" КУРО  "Эффективные практики использования и разработки цифрового контента для ОО", 36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Рыкова Анна Алексеевна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Среднее профессиональное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"Технология"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года /23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технологии в условиях реализации обновленных ФГОС ООО 2021», 108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ЧОУ ДПО "Институт переподготовки и повышения квалификации" "Обучение учебному предмету Труд (технология) в условиях внесения изменений в ФОП ООО",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Слаева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Эльвира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Харресовна</w:t>
            </w:r>
            <w:proofErr w:type="spellEnd"/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«Иностранные языки»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лет /10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6E0970" w:rsidRPr="00AD58F9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"Современные методы преподавания английского языка в соответствии с требованиями ФГОС", 108 ч</w:t>
            </w:r>
          </w:p>
          <w:p w:rsidR="006E0970" w:rsidRPr="007E72CC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6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 АСОУ «Подготовка экспертов ГИА – членов предметных комиссий по проверке выполнения заданий с развернутым ответом экзаменационных работ ГИА по английскому языку»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Соколов Кирилл Иванович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23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АСОУ "Проектирование образовательного процесса по физической культуре в ОО",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6E0970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ИЦТО "Актуальные вопросы работы учителя в информационной системе "Моя школа", 36 ч</w:t>
            </w:r>
          </w:p>
          <w:p w:rsidR="006E0970" w:rsidRPr="0093284E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284E">
              <w:rPr>
                <w:rFonts w:ascii="Times New Roman" w:hAnsi="Times New Roman" w:cs="Times New Roman"/>
                <w:sz w:val="20"/>
                <w:szCs w:val="15"/>
              </w:rPr>
              <w:t>2026 год ООО "ЦРП" "Учитель физической культуры: современные методы и технологии преподавания предмета по ФГОС", 108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Столярова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Тамара Евгеньевна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«Математика»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лет / 43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математики в условиях реализации обновленных ФГОС ООО 2021», 72 ч</w:t>
            </w:r>
          </w:p>
          <w:p w:rsidR="006E0970" w:rsidRPr="00AD714C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«Подготовка экспертов ОГЭ – членов предметной комиссии по математике по проверке выполнения заданий с развернутым ответом ОГЭ», 36 ч</w:t>
            </w:r>
          </w:p>
          <w:p w:rsidR="006E0970" w:rsidRPr="00AD714C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714C">
              <w:rPr>
                <w:rFonts w:ascii="Times New Roman" w:hAnsi="Times New Roman" w:cs="Times New Roman"/>
                <w:sz w:val="20"/>
                <w:szCs w:val="15"/>
              </w:rPr>
              <w:t xml:space="preserve">2025 год ГАОУ ДПО МО "Корпоративный университет развития образования" КУРО </w:t>
            </w:r>
            <w:r w:rsidRPr="00AD714C">
              <w:rPr>
                <w:rFonts w:ascii="Times New Roman" w:hAnsi="Times New Roman" w:cs="Times New Roman"/>
                <w:sz w:val="20"/>
                <w:szCs w:val="15"/>
              </w:rPr>
              <w:lastRenderedPageBreak/>
              <w:t>"Содержание и методика обучения математике на углубленном уровне в соответствии с ФГОС СОО", 72 ч</w:t>
            </w:r>
          </w:p>
        </w:tc>
      </w:tr>
      <w:tr w:rsidR="006E0970" w:rsidRPr="0046356D" w:rsidTr="005E68F1">
        <w:trPr>
          <w:trHeight w:val="1365"/>
          <w:tblCellSpacing w:w="15" w:type="dxa"/>
        </w:trPr>
        <w:tc>
          <w:tcPr>
            <w:tcW w:w="1549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Чистякова Елена Вячеславовна</w:t>
            </w:r>
          </w:p>
        </w:tc>
        <w:tc>
          <w:tcPr>
            <w:tcW w:w="1673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«История»</w:t>
            </w:r>
          </w:p>
        </w:tc>
        <w:tc>
          <w:tcPr>
            <w:tcW w:w="1728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Заместитель директора / учитель</w:t>
            </w:r>
          </w:p>
        </w:tc>
        <w:tc>
          <w:tcPr>
            <w:tcW w:w="151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79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73" w:type="dxa"/>
            <w:vAlign w:val="center"/>
          </w:tcPr>
          <w:p w:rsidR="006E0970" w:rsidRPr="0046356D" w:rsidRDefault="006E0970" w:rsidP="006E0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лет/13</w:t>
            </w: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50" w:type="dxa"/>
            <w:vAlign w:val="center"/>
          </w:tcPr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«Подготовка экспертов ЕГЭ – членов предметной комиссии по проверке выполнения заданий с развернутым ответом»,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 АСОУ «Подготовка экспертов ОГЭ – членов предметной комиссии по проверке выполнения заданий с развернутым ответом»,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«Педагогический университет «Первое сентября»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«Высшая школа делового администрирования» «Формирование профессиональной компетентности учителя истории и обществознания в условиях реализации ФГОС СОО и ФГОС ООО третьего поколения», 108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«Экстерн» «Международные образовательные проекты» «Основы духовно-нравственной культуры народов России» в условиях реализации ФГОС,72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истории»,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2023 год АСОУ «Реализация требований обновленных ФГОС ООО, ФГОС СОО в работе учителя обществознания»,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«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«Цифровая трансформация: основные принципы реализации», 72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ГИА 11 – членов предметной комиссии по проверке выполнения заданий с развернутым ответом», 36 ч</w:t>
            </w:r>
          </w:p>
          <w:p w:rsidR="006E0970" w:rsidRPr="0046356D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АСОУ «Подготовка экспертов ГИА 9 – членов предметной комиссии по проверке выполнения заданий с развернутым ответом», 36 ч</w:t>
            </w:r>
          </w:p>
          <w:p w:rsidR="006E0970" w:rsidRPr="00687730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2024год ООО «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«Базовая компьютерная подготовка с изучением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Windows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Word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Excel</w:t>
            </w:r>
            <w:proofErr w:type="spellEnd"/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интернета», 72 ч</w:t>
            </w:r>
          </w:p>
          <w:p w:rsidR="006E0970" w:rsidRPr="00AD714C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714C">
              <w:rPr>
                <w:rFonts w:ascii="Times New Roman" w:hAnsi="Times New Roman" w:cs="Times New Roman"/>
                <w:sz w:val="20"/>
                <w:szCs w:val="15"/>
              </w:rPr>
              <w:t xml:space="preserve">2025 год ГАОУ ДПО МО "Корпоративный университет развития образования" КУРО "Содержание и методика обучения </w:t>
            </w:r>
            <w:r>
              <w:rPr>
                <w:rFonts w:ascii="Times New Roman" w:hAnsi="Times New Roman" w:cs="Times New Roman"/>
                <w:sz w:val="20"/>
                <w:szCs w:val="15"/>
              </w:rPr>
              <w:t>обществознания</w:t>
            </w:r>
            <w:r w:rsidRPr="00AD714C">
              <w:rPr>
                <w:rFonts w:ascii="Times New Roman" w:hAnsi="Times New Roman" w:cs="Times New Roman"/>
                <w:sz w:val="20"/>
                <w:szCs w:val="15"/>
              </w:rPr>
              <w:t xml:space="preserve"> на углубленном уровне в соответствии с ФГОС СОО", 72 ч</w:t>
            </w:r>
          </w:p>
          <w:p w:rsidR="006E0970" w:rsidRDefault="006E0970" w:rsidP="006E09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«Московский институт профессиональной переподготовки и повышения квалификации педагогов» «Правовые аспекты организации образовательной деятельности», 72 ч</w:t>
            </w:r>
          </w:p>
          <w:p w:rsidR="006E0970" w:rsidRDefault="00EE02B5" w:rsidP="006E0970">
            <w:pPr>
              <w:jc w:val="center"/>
              <w:rPr>
                <w:rFonts w:ascii="Times New Roman" w:hAnsi="Times New Roman" w:cs="Times New Roman"/>
                <w:sz w:val="20"/>
                <w:szCs w:val="15"/>
              </w:rPr>
            </w:pPr>
            <w:r>
              <w:rPr>
                <w:rFonts w:ascii="Times New Roman" w:hAnsi="Times New Roman" w:cs="Times New Roman"/>
                <w:sz w:val="20"/>
                <w:szCs w:val="15"/>
              </w:rPr>
              <w:t>2026 год ЧОУ ДПО «</w:t>
            </w:r>
            <w:r w:rsidR="006E0970" w:rsidRPr="00AD58F9">
              <w:rPr>
                <w:rFonts w:ascii="Times New Roman" w:hAnsi="Times New Roman" w:cs="Times New Roman"/>
                <w:sz w:val="20"/>
                <w:szCs w:val="15"/>
              </w:rPr>
              <w:t>Донской экономико-право</w:t>
            </w:r>
            <w:r>
              <w:rPr>
                <w:rFonts w:ascii="Times New Roman" w:hAnsi="Times New Roman" w:cs="Times New Roman"/>
                <w:sz w:val="20"/>
                <w:szCs w:val="15"/>
              </w:rPr>
              <w:t xml:space="preserve">вой колледж предпринимательства </w:t>
            </w:r>
            <w:r w:rsidRPr="00AD58F9">
              <w:rPr>
                <w:rFonts w:ascii="Times New Roman" w:hAnsi="Times New Roman" w:cs="Times New Roman"/>
                <w:sz w:val="20"/>
                <w:szCs w:val="15"/>
              </w:rPr>
              <w:t>«</w:t>
            </w:r>
            <w:r w:rsidR="006E0970" w:rsidRPr="00AD58F9">
              <w:rPr>
                <w:rFonts w:ascii="Times New Roman" w:hAnsi="Times New Roman" w:cs="Times New Roman"/>
                <w:sz w:val="20"/>
                <w:szCs w:val="15"/>
              </w:rPr>
              <w:t xml:space="preserve">Профессиональный стандарт Педагог: Преподавание истории, обществознания включая </w:t>
            </w:r>
            <w:r w:rsidR="006E0970" w:rsidRPr="00AD58F9">
              <w:rPr>
                <w:rFonts w:ascii="Times New Roman" w:hAnsi="Times New Roman" w:cs="Times New Roman"/>
                <w:sz w:val="20"/>
                <w:szCs w:val="15"/>
              </w:rPr>
              <w:lastRenderedPageBreak/>
              <w:t>экономику и право на профильном и углубленном уровнях</w:t>
            </w:r>
            <w:r>
              <w:rPr>
                <w:rFonts w:ascii="Times New Roman" w:hAnsi="Times New Roman" w:cs="Times New Roman"/>
                <w:sz w:val="20"/>
                <w:szCs w:val="15"/>
              </w:rPr>
              <w:t>»»</w:t>
            </w:r>
          </w:p>
          <w:p w:rsidR="00EE02B5" w:rsidRPr="00AD58F9" w:rsidRDefault="00EE02B5" w:rsidP="006E09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год </w:t>
            </w:r>
            <w:r w:rsidRPr="00FE5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ФГБОУ ВО «Воронежский государственный педагогический университет» «Педагогическая деятельность в соответствии с требованиями ФГОС ООО по предмету «Духовно-нравственная культура России»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72 ч</w:t>
            </w:r>
          </w:p>
        </w:tc>
      </w:tr>
    </w:tbl>
    <w:p w:rsidR="000F27E1" w:rsidRPr="0046356D" w:rsidRDefault="000F27E1" w:rsidP="0046356D">
      <w:pPr>
        <w:jc w:val="center"/>
        <w:rPr>
          <w:sz w:val="20"/>
          <w:szCs w:val="20"/>
        </w:rPr>
      </w:pPr>
    </w:p>
    <w:sectPr w:rsidR="000F27E1" w:rsidRPr="0046356D" w:rsidSect="000F27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7E1"/>
    <w:rsid w:val="000F27E1"/>
    <w:rsid w:val="00157862"/>
    <w:rsid w:val="001C5102"/>
    <w:rsid w:val="0046356D"/>
    <w:rsid w:val="004E01BF"/>
    <w:rsid w:val="005E68F1"/>
    <w:rsid w:val="00687730"/>
    <w:rsid w:val="006E0970"/>
    <w:rsid w:val="007E72CC"/>
    <w:rsid w:val="00844B8A"/>
    <w:rsid w:val="0093284E"/>
    <w:rsid w:val="00AD58F9"/>
    <w:rsid w:val="00AD714C"/>
    <w:rsid w:val="00C63A9B"/>
    <w:rsid w:val="00EE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6E5AB"/>
  <w15:docId w15:val="{7370A0F8-1D83-4D64-A8E7-9D703875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9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2997</Words>
  <Characters>17089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Home</cp:lastModifiedBy>
  <cp:revision>2</cp:revision>
  <dcterms:created xsi:type="dcterms:W3CDTF">2026-10-28T15:34:00Z</dcterms:created>
  <dcterms:modified xsi:type="dcterms:W3CDTF">2026-10-28T15:34:00Z</dcterms:modified>
</cp:coreProperties>
</file>