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4999" w14:textId="77777777" w:rsidR="00B64B1B" w:rsidRDefault="00B64B1B" w:rsidP="00502B5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записка. </w:t>
      </w:r>
    </w:p>
    <w:p w14:paraId="13D547A1" w14:textId="77777777" w:rsidR="00502B5E" w:rsidRPr="00502B5E" w:rsidRDefault="00B64B1B" w:rsidP="00502B5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Технология. Итоговый контроль. КИМ.</w:t>
      </w:r>
    </w:p>
    <w:p w14:paraId="7829A52E" w14:textId="77777777" w:rsidR="00502B5E" w:rsidRPr="00502B5E" w:rsidRDefault="00502B5E" w:rsidP="00502B5E">
      <w:pPr>
        <w:widowControl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B5E">
        <w:rPr>
          <w:rFonts w:ascii="Times New Roman" w:eastAsia="Times New Roman" w:hAnsi="Times New Roman" w:cs="Times New Roman"/>
          <w:b/>
          <w:lang w:eastAsia="ru-RU"/>
        </w:rPr>
        <w:t>8  класс</w:t>
      </w:r>
    </w:p>
    <w:p w14:paraId="70B2D0AA" w14:textId="77777777" w:rsidR="00502B5E" w:rsidRPr="00502B5E" w:rsidRDefault="00502B5E" w:rsidP="00502B5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6FC0CCF" w14:textId="77777777" w:rsidR="00502B5E" w:rsidRPr="00502B5E" w:rsidRDefault="00502B5E" w:rsidP="00502B5E">
      <w:pPr>
        <w:widowControl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02B5E">
        <w:rPr>
          <w:rFonts w:ascii="Times New Roman" w:eastAsia="Times New Roman" w:hAnsi="Times New Roman" w:cs="Times New Roman"/>
          <w:b/>
          <w:i/>
          <w:lang w:eastAsia="ru-RU"/>
        </w:rPr>
        <w:t xml:space="preserve">Назначение КИМ </w:t>
      </w:r>
      <w:r w:rsidRPr="00502B5E">
        <w:rPr>
          <w:rFonts w:ascii="Times New Roman" w:eastAsia="Times New Roman" w:hAnsi="Times New Roman" w:cs="Times New Roman"/>
          <w:lang w:eastAsia="ru-RU"/>
        </w:rPr>
        <w:t>– оценить уровень общеобразовательной подготовки по технологии обучающихся 8 класса. КИМ предназначен для итогового контроля по технологии.</w:t>
      </w:r>
    </w:p>
    <w:p w14:paraId="5E842F33" w14:textId="77777777" w:rsidR="00502B5E" w:rsidRPr="00502B5E" w:rsidRDefault="00502B5E" w:rsidP="00502B5E">
      <w:pPr>
        <w:widowControl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02B5E">
        <w:rPr>
          <w:rFonts w:ascii="Times New Roman" w:eastAsia="Times New Roman" w:hAnsi="Times New Roman" w:cs="Times New Roman"/>
          <w:b/>
          <w:i/>
          <w:lang w:eastAsia="ru-RU"/>
        </w:rPr>
        <w:t xml:space="preserve">Форма работы – </w:t>
      </w:r>
      <w:r w:rsidRPr="00502B5E">
        <w:rPr>
          <w:rFonts w:ascii="Times New Roman" w:eastAsia="Times New Roman" w:hAnsi="Times New Roman" w:cs="Times New Roman"/>
          <w:lang w:eastAsia="ru-RU"/>
        </w:rPr>
        <w:t xml:space="preserve">тест </w:t>
      </w:r>
    </w:p>
    <w:p w14:paraId="101394BE" w14:textId="77777777" w:rsidR="00502B5E" w:rsidRPr="00502B5E" w:rsidRDefault="00502B5E" w:rsidP="00502B5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02B5E">
        <w:rPr>
          <w:rFonts w:ascii="Times New Roman" w:eastAsia="Times New Roman" w:hAnsi="Times New Roman" w:cs="Times New Roman"/>
          <w:b/>
          <w:i/>
          <w:lang w:eastAsia="ru-RU"/>
        </w:rPr>
        <w:t>Структура работы:</w:t>
      </w:r>
    </w:p>
    <w:p w14:paraId="5A3DEF00" w14:textId="77777777" w:rsidR="00502B5E" w:rsidRPr="00502B5E" w:rsidRDefault="00502B5E" w:rsidP="00502B5E">
      <w:pPr>
        <w:tabs>
          <w:tab w:val="left" w:pos="73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</w:rPr>
      </w:pPr>
      <w:r w:rsidRPr="00502B5E">
        <w:rPr>
          <w:rFonts w:ascii="Times New Roman" w:eastAsia="Times New Roman" w:hAnsi="Times New Roman" w:cs="Times New Roman"/>
          <w:kern w:val="0"/>
        </w:rPr>
        <w:t xml:space="preserve">Работа представлена в </w:t>
      </w:r>
      <w:r w:rsidRPr="00502B5E">
        <w:rPr>
          <w:rFonts w:ascii="Times New Roman" w:eastAsia="Times New Roman" w:hAnsi="Times New Roman" w:cs="Times New Roman"/>
          <w:b/>
          <w:kern w:val="0"/>
        </w:rPr>
        <w:t>двух</w:t>
      </w:r>
      <w:r w:rsidRPr="00502B5E">
        <w:rPr>
          <w:rFonts w:ascii="Times New Roman" w:eastAsia="Times New Roman" w:hAnsi="Times New Roman" w:cs="Times New Roman"/>
          <w:kern w:val="0"/>
        </w:rPr>
        <w:t xml:space="preserve"> вариантах.</w:t>
      </w:r>
    </w:p>
    <w:p w14:paraId="1506B2C3" w14:textId="77777777" w:rsidR="00502B5E" w:rsidRPr="00502B5E" w:rsidRDefault="00502B5E" w:rsidP="00502B5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kern w:val="0"/>
        </w:rPr>
      </w:pPr>
      <w:r w:rsidRPr="00502B5E">
        <w:rPr>
          <w:rFonts w:ascii="Times New Roman" w:eastAsia="TimesNewRomanPSMT" w:hAnsi="Times New Roman" w:cs="Times New Roman"/>
          <w:kern w:val="0"/>
        </w:rPr>
        <w:t>Каждый вариант итоговой работы состоит из 3 частей и включает в себя 14 заданий, различающихся формой и уровнем сложности.</w:t>
      </w:r>
    </w:p>
    <w:p w14:paraId="3D049B90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</w:rPr>
      </w:pPr>
      <w:r w:rsidRPr="00502B5E">
        <w:rPr>
          <w:rFonts w:ascii="Times New Roman" w:eastAsia="Times New Roman" w:hAnsi="Times New Roman" w:cs="Times New Roman"/>
          <w:b/>
          <w:kern w:val="0"/>
        </w:rPr>
        <w:t>Часть 1</w:t>
      </w:r>
      <w:r w:rsidRPr="00502B5E">
        <w:rPr>
          <w:rFonts w:ascii="Times New Roman" w:eastAsia="Times New Roman" w:hAnsi="Times New Roman" w:cs="Times New Roman"/>
          <w:kern w:val="0"/>
        </w:rPr>
        <w:t xml:space="preserve">-я включает 11 заданий с выбором 1-го правильного ответа. </w:t>
      </w:r>
    </w:p>
    <w:p w14:paraId="74D0AA0B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B5E">
        <w:rPr>
          <w:rFonts w:ascii="Times New Roman" w:eastAsia="Times New Roman" w:hAnsi="Times New Roman" w:cs="Times New Roman"/>
          <w:b/>
          <w:kern w:val="0"/>
        </w:rPr>
        <w:t>Часть 2-ая</w:t>
      </w:r>
      <w:r w:rsidRPr="00502B5E">
        <w:rPr>
          <w:rFonts w:ascii="Times New Roman" w:eastAsia="Times New Roman" w:hAnsi="Times New Roman" w:cs="Times New Roman"/>
          <w:kern w:val="0"/>
        </w:rPr>
        <w:t xml:space="preserve"> включает  2 задание установить соответствия</w:t>
      </w:r>
    </w:p>
    <w:p w14:paraId="041853D2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B5E">
        <w:rPr>
          <w:rFonts w:ascii="Times New Roman" w:hAnsi="Times New Roman" w:cs="Times New Roman"/>
          <w:b/>
        </w:rPr>
        <w:t xml:space="preserve"> Часть3-я </w:t>
      </w:r>
      <w:r w:rsidRPr="00502B5E">
        <w:rPr>
          <w:rFonts w:ascii="Times New Roman" w:eastAsia="Times New Roman" w:hAnsi="Times New Roman" w:cs="Times New Roman"/>
          <w:kern w:val="0"/>
        </w:rPr>
        <w:t xml:space="preserve">содержит 1задание, дать </w:t>
      </w:r>
      <w:r w:rsidRPr="00502B5E">
        <w:rPr>
          <w:rFonts w:ascii="Times New Roman" w:hAnsi="Times New Roman" w:cs="Times New Roman"/>
        </w:rPr>
        <w:t xml:space="preserve"> развернутый ответ</w:t>
      </w:r>
    </w:p>
    <w:p w14:paraId="34546174" w14:textId="77777777" w:rsidR="00502B5E" w:rsidRPr="00502B5E" w:rsidRDefault="00502B5E" w:rsidP="00502B5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42B6187" w14:textId="77777777" w:rsidR="00502B5E" w:rsidRPr="00502B5E" w:rsidRDefault="00502B5E" w:rsidP="00502B5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2B5E">
        <w:rPr>
          <w:rFonts w:ascii="Times New Roman" w:hAnsi="Times New Roman" w:cs="Times New Roman"/>
        </w:rPr>
        <w:t xml:space="preserve">Приоритетом при конструировании КИМ является необходимость проверки предусмотренных стандартом видов деятельности (с учетом ограничений в условиях письменной проверки знаний и умений учащихся): усвоение понятийного аппарата курса технологии. </w:t>
      </w:r>
    </w:p>
    <w:p w14:paraId="2F494F56" w14:textId="77777777" w:rsidR="00502B5E" w:rsidRPr="00502B5E" w:rsidRDefault="00502B5E" w:rsidP="00502B5E">
      <w:pPr>
        <w:widowControl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02B5E">
        <w:rPr>
          <w:rFonts w:ascii="Times New Roman" w:eastAsia="Times New Roman" w:hAnsi="Times New Roman" w:cs="Times New Roman"/>
          <w:b/>
          <w:i/>
          <w:lang w:eastAsia="ru-RU"/>
        </w:rPr>
        <w:t>Критерии оценивания</w:t>
      </w:r>
      <w:r w:rsidRPr="00502B5E">
        <w:rPr>
          <w:rFonts w:ascii="Times New Roman" w:eastAsia="Times New Roman" w:hAnsi="Times New Roman" w:cs="Times New Roman"/>
          <w:lang w:eastAsia="ru-RU"/>
        </w:rPr>
        <w:t>:</w:t>
      </w:r>
    </w:p>
    <w:p w14:paraId="2A75612C" w14:textId="77777777" w:rsidR="00502B5E" w:rsidRPr="00502B5E" w:rsidRDefault="00502B5E" w:rsidP="00502B5E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41DA109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</w:rPr>
      </w:pPr>
      <w:r w:rsidRPr="00502B5E">
        <w:rPr>
          <w:rFonts w:ascii="Times New Roman" w:eastAsia="Times New Roman" w:hAnsi="Times New Roman" w:cs="Times New Roman"/>
          <w:kern w:val="0"/>
        </w:rPr>
        <w:t xml:space="preserve">За верное выполнение заданий 1-й части выставляется 1 балл за каждый верный ответ. </w:t>
      </w:r>
      <w:r w:rsidRPr="00502B5E">
        <w:rPr>
          <w:rFonts w:ascii="Times New Roman" w:eastAsia="Times New Roman" w:hAnsi="Times New Roman" w:cs="Times New Roman"/>
          <w:b/>
          <w:kern w:val="0"/>
        </w:rPr>
        <w:t>Всего 11 баллов</w:t>
      </w:r>
      <w:r w:rsidRPr="00502B5E">
        <w:rPr>
          <w:rFonts w:ascii="Times New Roman" w:eastAsia="Times New Roman" w:hAnsi="Times New Roman" w:cs="Times New Roman"/>
          <w:kern w:val="0"/>
        </w:rPr>
        <w:t>;</w:t>
      </w:r>
    </w:p>
    <w:p w14:paraId="2FB7BE1F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</w:rPr>
      </w:pPr>
      <w:r w:rsidRPr="00502B5E">
        <w:rPr>
          <w:rFonts w:ascii="Times New Roman" w:eastAsia="Times New Roman" w:hAnsi="Times New Roman" w:cs="Times New Roman"/>
          <w:kern w:val="0"/>
        </w:rPr>
        <w:t>За верное выполнение заданий второй части - 2 балла, выставляется 2 балла за  верный ответ</w:t>
      </w:r>
      <w:r w:rsidRPr="00502B5E">
        <w:rPr>
          <w:rFonts w:ascii="Times New Roman" w:eastAsia="Times New Roman" w:hAnsi="Times New Roman" w:cs="Times New Roman"/>
          <w:b/>
          <w:kern w:val="0"/>
        </w:rPr>
        <w:t>. Всего 4 балла</w:t>
      </w:r>
    </w:p>
    <w:p w14:paraId="37057BCF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</w:rPr>
      </w:pPr>
      <w:r w:rsidRPr="00502B5E">
        <w:rPr>
          <w:rFonts w:ascii="Times New Roman" w:eastAsia="Times New Roman" w:hAnsi="Times New Roman" w:cs="Times New Roman"/>
          <w:kern w:val="0"/>
        </w:rPr>
        <w:t>За верное выполнение заданий третей части - 3 балла, выставляется 3 балла за  верный ответ</w:t>
      </w:r>
      <w:r w:rsidRPr="00502B5E">
        <w:rPr>
          <w:rFonts w:ascii="Times New Roman" w:eastAsia="Times New Roman" w:hAnsi="Times New Roman" w:cs="Times New Roman"/>
          <w:b/>
          <w:kern w:val="0"/>
        </w:rPr>
        <w:t>. Всего 3 балла</w:t>
      </w:r>
    </w:p>
    <w:p w14:paraId="686B9827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</w:rPr>
      </w:pPr>
    </w:p>
    <w:p w14:paraId="02B8F5DA" w14:textId="77777777" w:rsidR="00502B5E" w:rsidRPr="00502B5E" w:rsidRDefault="00502B5E" w:rsidP="00502B5E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</w:rPr>
      </w:pPr>
      <w:r w:rsidRPr="00502B5E">
        <w:rPr>
          <w:rFonts w:ascii="Times New Roman" w:eastAsia="Times New Roman" w:hAnsi="Times New Roman" w:cs="Times New Roman"/>
          <w:b/>
          <w:kern w:val="0"/>
        </w:rPr>
        <w:t>Итого за работу: 18 баллов</w:t>
      </w:r>
    </w:p>
    <w:p w14:paraId="0CBC4BF8" w14:textId="77777777" w:rsidR="00502B5E" w:rsidRPr="00502B5E" w:rsidRDefault="00502B5E" w:rsidP="00502B5E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4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697"/>
      </w:tblGrid>
      <w:tr w:rsidR="00502B5E" w:rsidRPr="00502B5E" w14:paraId="4B6930F4" w14:textId="77777777" w:rsidTr="00502B5E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1D2C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Отметка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F4AB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% от максимального количества баллов</w:t>
            </w:r>
          </w:p>
        </w:tc>
      </w:tr>
      <w:tr w:rsidR="00502B5E" w:rsidRPr="00502B5E" w14:paraId="6399A1C0" w14:textId="77777777" w:rsidTr="00502B5E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E74B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FC3F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B5E">
              <w:rPr>
                <w:rFonts w:ascii="Times New Roman" w:hAnsi="Times New Roman" w:cs="Times New Roman"/>
              </w:rPr>
              <w:t>0 – 49 %</w:t>
            </w:r>
          </w:p>
        </w:tc>
      </w:tr>
      <w:tr w:rsidR="00502B5E" w:rsidRPr="00502B5E" w14:paraId="12EEB62D" w14:textId="77777777" w:rsidTr="00502B5E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2AAE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1D37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B5E">
              <w:rPr>
                <w:rFonts w:ascii="Times New Roman" w:hAnsi="Times New Roman" w:cs="Times New Roman"/>
              </w:rPr>
              <w:t>50 – 69 %</w:t>
            </w:r>
          </w:p>
        </w:tc>
      </w:tr>
      <w:tr w:rsidR="00502B5E" w:rsidRPr="00502B5E" w14:paraId="3385B9A4" w14:textId="77777777" w:rsidTr="00502B5E">
        <w:trPr>
          <w:trHeight w:val="250"/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A51A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BE99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B5E">
              <w:rPr>
                <w:rFonts w:ascii="Times New Roman" w:hAnsi="Times New Roman" w:cs="Times New Roman"/>
              </w:rPr>
              <w:t>70 – 90 %</w:t>
            </w:r>
          </w:p>
        </w:tc>
      </w:tr>
      <w:tr w:rsidR="00502B5E" w:rsidRPr="00502B5E" w14:paraId="5997E92E" w14:textId="77777777" w:rsidTr="00502B5E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9C0D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5F89" w14:textId="77777777" w:rsidR="00502B5E" w:rsidRPr="00502B5E" w:rsidRDefault="00502B5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B5E">
              <w:rPr>
                <w:rFonts w:ascii="Times New Roman" w:hAnsi="Times New Roman" w:cs="Times New Roman"/>
              </w:rPr>
              <w:t>91 % и более</w:t>
            </w:r>
          </w:p>
        </w:tc>
      </w:tr>
    </w:tbl>
    <w:p w14:paraId="33D95E75" w14:textId="77777777" w:rsidR="00502B5E" w:rsidRPr="00502B5E" w:rsidRDefault="00502B5E" w:rsidP="00502B5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B5E">
        <w:rPr>
          <w:rFonts w:ascii="Times New Roman" w:eastAsia="Times New Roman" w:hAnsi="Times New Roman" w:cs="Times New Roman"/>
          <w:b/>
          <w:i/>
          <w:lang w:eastAsia="ru-RU"/>
        </w:rPr>
        <w:t xml:space="preserve">Время выполнения </w:t>
      </w:r>
      <w:r w:rsidRPr="00502B5E">
        <w:rPr>
          <w:rFonts w:ascii="Times New Roman" w:eastAsia="Times New Roman" w:hAnsi="Times New Roman" w:cs="Times New Roman"/>
          <w:lang w:eastAsia="ru-RU"/>
        </w:rPr>
        <w:t>– 40 минут.</w:t>
      </w:r>
    </w:p>
    <w:p w14:paraId="350972B1" w14:textId="77777777" w:rsidR="00502B5E" w:rsidRPr="00502B5E" w:rsidRDefault="00502B5E" w:rsidP="00502B5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B5E">
        <w:rPr>
          <w:rFonts w:ascii="Times New Roman" w:eastAsia="Times New Roman" w:hAnsi="Times New Roman" w:cs="Times New Roman"/>
          <w:b/>
          <w:lang w:eastAsia="ru-RU"/>
        </w:rPr>
        <w:t>1 вариант</w:t>
      </w:r>
    </w:p>
    <w:p w14:paraId="4681AF04" w14:textId="77777777" w:rsidR="00502B5E" w:rsidRPr="00502B5E" w:rsidRDefault="00502B5E" w:rsidP="00502B5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240790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Выберите один правильный ответ.</w:t>
      </w:r>
    </w:p>
    <w:p w14:paraId="19431AB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1.Предмет «Технология» изучает:</w:t>
      </w:r>
    </w:p>
    <w:p w14:paraId="3E64E4FA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А) технологии производства пиломатериалов;</w:t>
      </w:r>
    </w:p>
    <w:p w14:paraId="3FB12662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Б) технологии создания станков и инструментов;</w:t>
      </w:r>
    </w:p>
    <w:p w14:paraId="0A1A5618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 xml:space="preserve">В) технологии преобразования материалов, энергии, </w:t>
      </w:r>
      <w:proofErr w:type="gramStart"/>
      <w:r w:rsidRPr="00502B5E">
        <w:rPr>
          <w:rFonts w:ascii="Times New Roman" w:eastAsia="Times New Roman" w:hAnsi="Times New Roman" w:cs="Times New Roman"/>
          <w:kern w:val="0"/>
          <w:lang w:eastAsia="ru-RU"/>
        </w:rPr>
        <w:t>информации .</w:t>
      </w:r>
      <w:proofErr w:type="gramEnd"/>
    </w:p>
    <w:p w14:paraId="2F659E0D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2</w:t>
      </w: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.Технологическая карта-это:</w:t>
      </w:r>
    </w:p>
    <w:p w14:paraId="686D2F90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А) документ, в котором записан весь процесс обработки детали и изделия;</w:t>
      </w:r>
    </w:p>
    <w:p w14:paraId="3FC69528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 xml:space="preserve">Б) </w:t>
      </w:r>
      <w:proofErr w:type="gramStart"/>
      <w:r w:rsidRPr="00502B5E">
        <w:rPr>
          <w:rFonts w:ascii="Times New Roman" w:eastAsia="Times New Roman" w:hAnsi="Times New Roman" w:cs="Times New Roman"/>
          <w:kern w:val="0"/>
          <w:lang w:eastAsia="ru-RU"/>
        </w:rPr>
        <w:t>операция</w:t>
      </w:r>
      <w:proofErr w:type="gramEnd"/>
      <w:r w:rsidRPr="00502B5E">
        <w:rPr>
          <w:rFonts w:ascii="Times New Roman" w:eastAsia="Times New Roman" w:hAnsi="Times New Roman" w:cs="Times New Roman"/>
          <w:kern w:val="0"/>
          <w:lang w:eastAsia="ru-RU"/>
        </w:rPr>
        <w:t xml:space="preserve"> выполняемая на одном рабочем месте;</w:t>
      </w:r>
    </w:p>
    <w:p w14:paraId="4055044F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В) перечень переходов и установок.</w:t>
      </w:r>
    </w:p>
    <w:p w14:paraId="1893304E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3.Мягкой лиственной породой является: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  А) липа;   Б) дуб;   В) береза;   Г) клен.</w:t>
      </w:r>
    </w:p>
    <w:p w14:paraId="61B0DF80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4.Наглядное изображение детали, выполненное от руки:    А) эскиз;  Б) технический рисунок;</w:t>
      </w:r>
    </w:p>
    <w:p w14:paraId="597B100F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 В) чертеж;     Г) главный вид.</w:t>
      </w:r>
    </w:p>
    <w:p w14:paraId="6123F221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5. Что происходит с пиломатериалом после сушки?   А) размеры уменьшаются;</w:t>
      </w:r>
    </w:p>
    <w:p w14:paraId="3B0CBE4B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 Б)  размеры остаются прежними;   В) размеры увеличиваются.</w:t>
      </w:r>
    </w:p>
    <w:p w14:paraId="72ED2912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Выберите несколько правильных ответов.</w:t>
      </w:r>
    </w:p>
    <w:p w14:paraId="0F4D91FA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6.Домашняя экономика - наука о повседневной экономической жизни семьи, это умение:</w:t>
      </w:r>
    </w:p>
    <w:p w14:paraId="2DE5CFCE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А) разобраться со своими потребностями;   Б) разумно организовать семейный труд;</w:t>
      </w:r>
    </w:p>
    <w:p w14:paraId="6461DD36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В) рассчитывать расход денег и времени;    В) организовать индивидуальное предприятие.</w:t>
      </w:r>
    </w:p>
    <w:p w14:paraId="1970567B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7. Из каких источников могут складываться ресурсы?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   А) коммерческая деятельность;</w:t>
      </w:r>
    </w:p>
    <w:p w14:paraId="05B27BD0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Б) работа по найму;  В) оказание услуг;  Г) составление семейных законов.</w:t>
      </w:r>
    </w:p>
    <w:p w14:paraId="2B4486D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8. Духовные потребности  это: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А) культура   Б) одежда;   В) искусство;    Г) общение.</w:t>
      </w:r>
    </w:p>
    <w:p w14:paraId="7EF5F3B7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9. Структура всех доходов и расходов за определенный </w:t>
      </w:r>
      <w:proofErr w:type="gramStart"/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период ,</w:t>
      </w:r>
      <w:proofErr w:type="gramEnd"/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это:</w:t>
      </w:r>
    </w:p>
    <w:p w14:paraId="3C93BF3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А) сюжет;    Б)  зарплата;   В) бюджет;    Г) экономика.</w:t>
      </w:r>
    </w:p>
    <w:p w14:paraId="0B1BBE6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10.Назовите 4 правила улучшения системы денежных расходов: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     А) учет;  Б) зачет;</w:t>
      </w:r>
    </w:p>
    <w:p w14:paraId="4264674F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В) планирование;     Г) организация;     Д) контроль.</w:t>
      </w:r>
    </w:p>
    <w:p w14:paraId="20DC1F23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Установите правильную последовательность.</w:t>
      </w:r>
    </w:p>
    <w:p w14:paraId="37A3489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11.Укажите масштабы в порядке увеличения: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 xml:space="preserve">  А) 8:1;    Б) 1:1;     В) 4:1;     Г) 2:1.</w:t>
      </w:r>
    </w:p>
    <w:p w14:paraId="0E24E8FB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</w:p>
    <w:p w14:paraId="390A9F07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Установите правильное соответствие.</w:t>
      </w:r>
    </w:p>
    <w:p w14:paraId="6783B212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12. Свойства товаров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8412"/>
      </w:tblGrid>
      <w:tr w:rsidR="00502B5E" w:rsidRPr="00502B5E" w14:paraId="6A6E7208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35746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1.Практичность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7E024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А) Способность создавать чувство комфорта в доме</w:t>
            </w:r>
          </w:p>
        </w:tc>
      </w:tr>
      <w:tr w:rsidR="00502B5E" w:rsidRPr="00502B5E" w14:paraId="1E9F44BC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99C83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2.Модность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60DE1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Б) Надежность в пользовании, полезность</w:t>
            </w:r>
          </w:p>
        </w:tc>
      </w:tr>
      <w:tr w:rsidR="00502B5E" w:rsidRPr="00502B5E" w14:paraId="4848E0AD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CAB86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</w:t>
            </w:r>
            <w:proofErr w:type="gramStart"/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Удобство ,</w:t>
            </w:r>
            <w:proofErr w:type="gramEnd"/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комфорт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D1B9A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В) Соответствие моде</w:t>
            </w:r>
          </w:p>
        </w:tc>
      </w:tr>
      <w:tr w:rsidR="00502B5E" w:rsidRPr="00502B5E" w14:paraId="448B04A7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01EBF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4.Красота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84D51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Г) Соответствие свойств вещи эстетическим вкусам</w:t>
            </w:r>
          </w:p>
        </w:tc>
      </w:tr>
    </w:tbl>
    <w:p w14:paraId="243E478C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13 .Виды расходов: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7918"/>
      </w:tblGrid>
      <w:tr w:rsidR="00502B5E" w:rsidRPr="00502B5E" w14:paraId="41FE3F10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B8747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1.Постоянные расходы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151DC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А) которые невозможно учесть</w:t>
            </w:r>
          </w:p>
        </w:tc>
      </w:tr>
      <w:tr w:rsidR="00502B5E" w:rsidRPr="00502B5E" w14:paraId="2D170E39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60FFE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2.Переменные расходы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0728B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Б) </w:t>
            </w:r>
            <w:proofErr w:type="gramStart"/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расходы</w:t>
            </w:r>
            <w:proofErr w:type="gramEnd"/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не меняющиеся в течении года</w:t>
            </w:r>
          </w:p>
        </w:tc>
      </w:tr>
      <w:tr w:rsidR="00502B5E" w:rsidRPr="00502B5E" w14:paraId="1C4799E9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95E5F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3.Непредвиденные расходы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64F28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В) включают в себя периодические и единовременные</w:t>
            </w:r>
          </w:p>
        </w:tc>
      </w:tr>
    </w:tbl>
    <w:p w14:paraId="01E8342C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14. Какие виды маркировки вы знаете и какую информацию из них может получить потребитель?</w:t>
      </w:r>
    </w:p>
    <w:p w14:paraId="44263C20" w14:textId="77777777" w:rsidR="00502B5E" w:rsidRPr="00502B5E" w:rsidRDefault="00502B5E" w:rsidP="00502B5E">
      <w:pPr>
        <w:widowControl/>
        <w:suppressAutoHyphens w:val="0"/>
        <w:rPr>
          <w:rFonts w:ascii="Times New Roman" w:eastAsia="Calibri" w:hAnsi="Times New Roman" w:cs="Times New Roman"/>
          <w:b/>
          <w:kern w:val="0"/>
        </w:rPr>
      </w:pPr>
      <w:r w:rsidRPr="00502B5E">
        <w:rPr>
          <w:rFonts w:ascii="Times New Roman" w:eastAsia="Calibri" w:hAnsi="Times New Roman" w:cs="Times New Roman"/>
          <w:b/>
          <w:kern w:val="0"/>
        </w:rPr>
        <w:t>2 вариант</w:t>
      </w:r>
    </w:p>
    <w:p w14:paraId="09DD5DB0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Выберите один правильный ответ.</w:t>
      </w:r>
    </w:p>
    <w:p w14:paraId="0C5FED0D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1.В рамках предмета «Технология» изучаются:</w:t>
      </w:r>
    </w:p>
    <w:p w14:paraId="5715C378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А) технологии производства автомобилей;</w:t>
      </w:r>
    </w:p>
    <w:p w14:paraId="78F8B1D3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Б) технологии создания самолетов и космических аппаратов;</w:t>
      </w:r>
    </w:p>
    <w:p w14:paraId="77CAE6AE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 xml:space="preserve">В) технологии преобразования материалов, энергии, </w:t>
      </w:r>
      <w:proofErr w:type="gramStart"/>
      <w:r w:rsidRPr="00502B5E">
        <w:rPr>
          <w:rFonts w:ascii="Times New Roman" w:eastAsia="Times New Roman" w:hAnsi="Times New Roman" w:cs="Times New Roman"/>
          <w:kern w:val="0"/>
          <w:lang w:eastAsia="ru-RU"/>
        </w:rPr>
        <w:t>информации .</w:t>
      </w:r>
      <w:proofErr w:type="gramEnd"/>
    </w:p>
    <w:p w14:paraId="3E00AB4E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2. К технологическим машинам относятся:</w:t>
      </w:r>
    </w:p>
    <w:p w14:paraId="3AB8A02F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А) автомобиль;   Б) пылесос;   В) токарный станок;  Г) самолет.</w:t>
      </w:r>
    </w:p>
    <w:p w14:paraId="57E6048A" w14:textId="77777777" w:rsidR="00502B5E" w:rsidRPr="00C12D25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12D25">
        <w:rPr>
          <w:rFonts w:ascii="Times New Roman" w:eastAsia="Times New Roman" w:hAnsi="Times New Roman" w:cs="Times New Roman"/>
          <w:b/>
          <w:kern w:val="0"/>
          <w:lang w:eastAsia="ru-RU"/>
        </w:rPr>
        <w:t>3. Разъемными соединениями деталей являются:</w:t>
      </w:r>
    </w:p>
    <w:p w14:paraId="2E48F754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А) соединения с помощью пайки;  Б) резьбовые; В) заклепочные соединения.</w:t>
      </w:r>
    </w:p>
    <w:p w14:paraId="40451926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4. Шпон-это: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А) мелко нарезанная солома;  Б) древесная стружка  В) тонкий слой древесины.</w:t>
      </w:r>
    </w:p>
    <w:p w14:paraId="35E29328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5. Безопасным является </w:t>
      </w:r>
      <w:proofErr w:type="gramStart"/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напряжение :</w:t>
      </w:r>
      <w:proofErr w:type="gramEnd"/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 А) 220в;  Б) 36в;  В) 127в;  Г)380в.</w:t>
      </w:r>
    </w:p>
    <w:p w14:paraId="503442E4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Выберите несколько правильных ответов:</w:t>
      </w:r>
    </w:p>
    <w:p w14:paraId="7FF70B1A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6.Какие функции выполняет семья: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А) репродуктивная;   Б) коммуникативная;  В) культурная.</w:t>
      </w:r>
    </w:p>
    <w:p w14:paraId="4371E253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7. Различают потребности: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А) ложные;  Б) материальные;  В) обязательные;  Г) престижные.</w:t>
      </w:r>
    </w:p>
    <w:p w14:paraId="030469FD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8. Расходы делятся </w:t>
      </w:r>
      <w:proofErr w:type="gramStart"/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на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:  А</w:t>
      </w:r>
      <w:proofErr w:type="gramEnd"/>
      <w:r w:rsidRPr="00502B5E">
        <w:rPr>
          <w:rFonts w:ascii="Times New Roman" w:eastAsia="Times New Roman" w:hAnsi="Times New Roman" w:cs="Times New Roman"/>
          <w:kern w:val="0"/>
          <w:lang w:eastAsia="ru-RU"/>
        </w:rPr>
        <w:t>) постоянные;   Б) переменные; В) уважительные; Г) непредвиденные.</w:t>
      </w:r>
    </w:p>
    <w:p w14:paraId="5B62CE9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9. Маркетинг в переводе с английского </w:t>
      </w:r>
      <w:proofErr w:type="gramStart"/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означает: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А</w:t>
      </w:r>
      <w:proofErr w:type="gramEnd"/>
      <w:r w:rsidRPr="00502B5E">
        <w:rPr>
          <w:rFonts w:ascii="Times New Roman" w:eastAsia="Times New Roman" w:hAnsi="Times New Roman" w:cs="Times New Roman"/>
          <w:kern w:val="0"/>
          <w:lang w:eastAsia="ru-RU"/>
        </w:rPr>
        <w:t>) ярмарка;  Б) рынок;  В)занятие;  Г)базар.</w:t>
      </w:r>
    </w:p>
    <w:p w14:paraId="789CAC8E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10. Этапы совершения покупки: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А) составление списка необходимых товаров;</w:t>
      </w:r>
    </w:p>
    <w:p w14:paraId="2D94C6C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Б) привязка списков к соответствующим магазинам;  В) сбор информации;  Г) совершение покупки;</w:t>
      </w:r>
    </w:p>
    <w:p w14:paraId="3F9AE8F5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Д) перепродажа товара;   Е) оценка товара.</w:t>
      </w:r>
    </w:p>
    <w:p w14:paraId="34E7D3F9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Установите правильную последовательность.</w:t>
      </w:r>
    </w:p>
    <w:p w14:paraId="3CBBD08C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11.Укажите масштабы в порядке уменьшения:</w:t>
      </w: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А) 1:16;  Б) 1:1;  В) 1:4   Г) 1:2.</w:t>
      </w:r>
    </w:p>
    <w:p w14:paraId="0C3C6394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Установите правильное соответствие.</w:t>
      </w:r>
    </w:p>
    <w:p w14:paraId="03C4DAA5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</w:t>
      </w:r>
    </w:p>
    <w:p w14:paraId="3204900F" w14:textId="77777777" w:rsidR="00502B5E" w:rsidRPr="006C364C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12. Классификация покупок по признаку рациональной потребности: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6290"/>
      </w:tblGrid>
      <w:tr w:rsidR="00502B5E" w:rsidRPr="00502B5E" w14:paraId="31E4B720" w14:textId="77777777" w:rsidTr="00502B5E">
        <w:tc>
          <w:tcPr>
            <w:tcW w:w="163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7580D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1.Срочные</w:t>
            </w:r>
          </w:p>
        </w:tc>
        <w:tc>
          <w:tcPr>
            <w:tcW w:w="336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9EB4D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А) Вещи улучшенного качества, комфортности</w:t>
            </w:r>
          </w:p>
        </w:tc>
      </w:tr>
      <w:tr w:rsidR="00502B5E" w:rsidRPr="00502B5E" w14:paraId="56C6AA08" w14:textId="77777777" w:rsidTr="00502B5E">
        <w:tc>
          <w:tcPr>
            <w:tcW w:w="163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20B69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2.Обязательные</w:t>
            </w:r>
          </w:p>
        </w:tc>
        <w:tc>
          <w:tcPr>
            <w:tcW w:w="336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C8B3F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Б) Эксклюзивные вещи</w:t>
            </w:r>
          </w:p>
        </w:tc>
      </w:tr>
      <w:tr w:rsidR="00502B5E" w:rsidRPr="00502B5E" w14:paraId="5EDDF676" w14:textId="77777777" w:rsidTr="00502B5E">
        <w:tc>
          <w:tcPr>
            <w:tcW w:w="163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5CCF3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3.Желательные, но не обязательные</w:t>
            </w:r>
          </w:p>
        </w:tc>
        <w:tc>
          <w:tcPr>
            <w:tcW w:w="336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44A2A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В) Вещи, которые обеспечивают нормальную жизнь семьи и каждого ее члена</w:t>
            </w:r>
          </w:p>
        </w:tc>
      </w:tr>
      <w:tr w:rsidR="00502B5E" w:rsidRPr="00502B5E" w14:paraId="4F7C5A13" w14:textId="77777777" w:rsidTr="00502B5E">
        <w:tc>
          <w:tcPr>
            <w:tcW w:w="163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4F878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 Престижные</w:t>
            </w:r>
          </w:p>
        </w:tc>
        <w:tc>
          <w:tcPr>
            <w:tcW w:w="336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CC0C6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Г) Вещи, которые следует купить немедленно</w:t>
            </w:r>
          </w:p>
        </w:tc>
      </w:tr>
    </w:tbl>
    <w:p w14:paraId="70986530" w14:textId="77777777" w:rsidR="00502B5E" w:rsidRPr="00FF6176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FF6176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13 .Виды расходов: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7918"/>
      </w:tblGrid>
      <w:tr w:rsidR="00502B5E" w:rsidRPr="00502B5E" w14:paraId="1C3F8488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EDDEC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1.Постоянные расходы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46766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А) которые невозможно учесть</w:t>
            </w:r>
          </w:p>
        </w:tc>
      </w:tr>
      <w:tr w:rsidR="00502B5E" w:rsidRPr="00502B5E" w14:paraId="1DC1BFBB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C0C07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2.Переменные расходы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65257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Б) </w:t>
            </w:r>
            <w:proofErr w:type="gramStart"/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расходы</w:t>
            </w:r>
            <w:proofErr w:type="gramEnd"/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не меняющиеся в течении года</w:t>
            </w:r>
          </w:p>
        </w:tc>
      </w:tr>
      <w:tr w:rsidR="00502B5E" w:rsidRPr="00502B5E" w14:paraId="1A6F8A32" w14:textId="77777777" w:rsidTr="00502B5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5209B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3.Непредвиденные расходы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0B292" w14:textId="77777777" w:rsidR="00502B5E" w:rsidRPr="00502B5E" w:rsidRDefault="00502B5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02B5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В) включают в себя периодические и единовременные</w:t>
            </w:r>
          </w:p>
        </w:tc>
      </w:tr>
    </w:tbl>
    <w:p w14:paraId="44155D15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</w:p>
    <w:p w14:paraId="02A0BBF5" w14:textId="77777777" w:rsidR="00502B5E" w:rsidRPr="006C364C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6C364C">
        <w:rPr>
          <w:rFonts w:ascii="Times New Roman" w:eastAsia="Times New Roman" w:hAnsi="Times New Roman" w:cs="Times New Roman"/>
          <w:b/>
          <w:kern w:val="0"/>
          <w:lang w:eastAsia="ru-RU"/>
        </w:rPr>
        <w:t>14. Охарактеризуйте основные источники информации о товарах:</w:t>
      </w:r>
    </w:p>
    <w:p w14:paraId="6B576ADC" w14:textId="77777777" w:rsidR="00502B5E" w:rsidRPr="00502B5E" w:rsidRDefault="00502B5E" w:rsidP="00502B5E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502B5E">
        <w:rPr>
          <w:rFonts w:ascii="Times New Roman" w:eastAsia="Times New Roman" w:hAnsi="Times New Roman" w:cs="Times New Roman"/>
          <w:kern w:val="0"/>
          <w:lang w:eastAsia="ru-RU"/>
        </w:rPr>
        <w:t>                                                     </w:t>
      </w:r>
    </w:p>
    <w:p w14:paraId="13AB775B" w14:textId="77777777" w:rsidR="00FF6176" w:rsidRDefault="00FF6176">
      <w:pPr>
        <w:rPr>
          <w:rFonts w:ascii="Times New Roman" w:hAnsi="Times New Roman" w:cs="Times New Roman"/>
        </w:rPr>
      </w:pPr>
    </w:p>
    <w:p w14:paraId="340EAB29" w14:textId="77777777" w:rsidR="00FF6176" w:rsidRDefault="00FF6176">
      <w:pPr>
        <w:rPr>
          <w:rFonts w:ascii="Times New Roman" w:hAnsi="Times New Roman" w:cs="Times New Roman"/>
        </w:rPr>
      </w:pPr>
    </w:p>
    <w:p w14:paraId="31C91A37" w14:textId="77777777" w:rsidR="00FF6176" w:rsidRDefault="00FF6176">
      <w:pPr>
        <w:rPr>
          <w:rFonts w:ascii="Times New Roman" w:hAnsi="Times New Roman" w:cs="Times New Roman"/>
        </w:rPr>
      </w:pPr>
    </w:p>
    <w:p w14:paraId="0AFF6D0D" w14:textId="77777777" w:rsidR="009C3280" w:rsidRDefault="00FF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40740A0" w14:textId="77777777" w:rsidR="00FF6176" w:rsidRPr="00502B5E" w:rsidRDefault="00FF6176">
      <w:pPr>
        <w:rPr>
          <w:rFonts w:ascii="Times New Roman" w:hAnsi="Times New Roman" w:cs="Times New Roman"/>
        </w:rPr>
      </w:pPr>
    </w:p>
    <w:sectPr w:rsidR="00FF6176" w:rsidRPr="00502B5E" w:rsidSect="0021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B"/>
    <w:rsid w:val="0021587C"/>
    <w:rsid w:val="00502B5E"/>
    <w:rsid w:val="00524C8B"/>
    <w:rsid w:val="00605E8E"/>
    <w:rsid w:val="006C364C"/>
    <w:rsid w:val="009C3280"/>
    <w:rsid w:val="00B64B1B"/>
    <w:rsid w:val="00B80032"/>
    <w:rsid w:val="00C12D25"/>
    <w:rsid w:val="00EC2A1F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AED7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5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Астаховы</dc:creator>
  <cp:keywords/>
  <dc:description/>
  <cp:lastModifiedBy>Елена Чистякова</cp:lastModifiedBy>
  <cp:revision>2</cp:revision>
  <dcterms:created xsi:type="dcterms:W3CDTF">2023-08-19T16:44:00Z</dcterms:created>
  <dcterms:modified xsi:type="dcterms:W3CDTF">2023-08-19T16:44:00Z</dcterms:modified>
</cp:coreProperties>
</file>