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FA" w:rsidRDefault="005B5AFA" w:rsidP="00F8279A">
      <w:pPr>
        <w:pStyle w:val="a3"/>
        <w:shd w:val="clear" w:color="auto" w:fill="FFFFFF"/>
        <w:jc w:val="center"/>
        <w:rPr>
          <w:b/>
          <w:bCs/>
          <w:color w:val="000000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1E336543" wp14:editId="0B4E9BE8">
            <wp:extent cx="4620054" cy="6331789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628" t="7502" r="30943" b="3740"/>
                    <a:stretch/>
                  </pic:blipFill>
                  <pic:spPr bwMode="auto">
                    <a:xfrm>
                      <a:off x="0" y="0"/>
                      <a:ext cx="4634624" cy="6351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8279A" w:rsidRPr="00F8279A" w:rsidRDefault="00F8279A" w:rsidP="00F8279A">
      <w:pPr>
        <w:pStyle w:val="a3"/>
        <w:shd w:val="clear" w:color="auto" w:fill="FFFFFF"/>
        <w:jc w:val="center"/>
        <w:rPr>
          <w:color w:val="000000"/>
        </w:rPr>
      </w:pPr>
      <w:r w:rsidRPr="00F8279A">
        <w:rPr>
          <w:b/>
          <w:bCs/>
          <w:color w:val="000000"/>
        </w:rPr>
        <w:lastRenderedPageBreak/>
        <w:t>Пояснительная записка</w:t>
      </w:r>
    </w:p>
    <w:p w:rsidR="007F28A7" w:rsidRPr="007F28A7" w:rsidRDefault="007F28A7" w:rsidP="007F28A7">
      <w:pPr>
        <w:pStyle w:val="a3"/>
        <w:shd w:val="clear" w:color="auto" w:fill="FFFFFF"/>
        <w:rPr>
          <w:color w:val="000000"/>
        </w:rPr>
      </w:pPr>
      <w:r w:rsidRPr="007F28A7">
        <w:rPr>
          <w:color w:val="000000"/>
        </w:rPr>
        <w:t>Рабочая программа по русскому языку предназначена для обучения учащихся 1</w:t>
      </w:r>
      <w:r>
        <w:rPr>
          <w:color w:val="000000"/>
        </w:rPr>
        <w:t>1</w:t>
      </w:r>
      <w:r w:rsidRPr="007F28A7">
        <w:rPr>
          <w:color w:val="000000"/>
        </w:rPr>
        <w:t xml:space="preserve"> класса общеобразовательных школ (углублённый уровень) и составлена на основе материалов Федерального государственного образовательного стандарта среднего общего образования, рабочей программы к предметной линии учебников И.В.Гусаровой Русский язык 10-11 класс: базовый и углублённый уровень/ авт. Л.В.Бугрова.- М.: Вентана-Граф, 20</w:t>
      </w:r>
      <w:r>
        <w:rPr>
          <w:color w:val="000000"/>
        </w:rPr>
        <w:t>20</w:t>
      </w:r>
      <w:r w:rsidRPr="007F28A7">
        <w:rPr>
          <w:color w:val="000000"/>
        </w:rPr>
        <w:t xml:space="preserve"> 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 xml:space="preserve">                Данная программа реализует основные идеи ФГОС, конкретизирует его цели и задачи, отражает обязательное для усвоения содержание обучения русскому языку в старшей школе.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 xml:space="preserve">                  Данная программа рассчитана на 3 часа в неделю, </w:t>
      </w:r>
      <w:r w:rsidR="002677D8" w:rsidRPr="002677D8">
        <w:rPr>
          <w:color w:val="000000"/>
        </w:rPr>
        <w:t xml:space="preserve">99 </w:t>
      </w:r>
      <w:r w:rsidRPr="007F28A7">
        <w:rPr>
          <w:color w:val="000000"/>
        </w:rPr>
        <w:t>часов в год (углублённый уровень).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 xml:space="preserve">                 Приоритетным направлением языкового образования в 1</w:t>
      </w:r>
      <w:r>
        <w:rPr>
          <w:color w:val="000000"/>
        </w:rPr>
        <w:t>1</w:t>
      </w:r>
      <w:r w:rsidRPr="007F28A7">
        <w:rPr>
          <w:color w:val="000000"/>
        </w:rPr>
        <w:t xml:space="preserve"> классе на профильном уровне является углублённо-обобщающее изучение русского языка как системы в синхронном и диахронном (историческом развитии языковых явлений и языковой системы в целом) аспектах.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 xml:space="preserve">       Углублённое изучение предполагает: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1)</w:t>
      </w:r>
      <w:r w:rsidRPr="007F28A7">
        <w:rPr>
          <w:color w:val="000000"/>
        </w:rPr>
        <w:tab/>
        <w:t>более детальное ознакомление с теоретическими положениями науки о современном русском языке;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2)</w:t>
      </w:r>
      <w:r w:rsidRPr="007F28A7">
        <w:rPr>
          <w:color w:val="000000"/>
        </w:rPr>
        <w:tab/>
        <w:t>введение исторических комментариев при изучении отдельных тем курса;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3)</w:t>
      </w:r>
      <w:r w:rsidRPr="007F28A7">
        <w:rPr>
          <w:color w:val="000000"/>
        </w:rPr>
        <w:tab/>
        <w:t>рассмотрение переходных и синкретичных явлений в современном состоянии языка;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4)</w:t>
      </w:r>
      <w:r w:rsidRPr="007F28A7">
        <w:rPr>
          <w:color w:val="000000"/>
        </w:rPr>
        <w:tab/>
        <w:t>расширение круга сведений лингвоведческого, этнокультуроведческого содержания;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5)</w:t>
      </w:r>
      <w:r w:rsidRPr="007F28A7">
        <w:rPr>
          <w:color w:val="000000"/>
        </w:rPr>
        <w:tab/>
        <w:t>усиление внимания к функциональному аспекту языковых явлений;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6)</w:t>
      </w:r>
      <w:r w:rsidRPr="007F28A7">
        <w:rPr>
          <w:color w:val="000000"/>
        </w:rPr>
        <w:tab/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 xml:space="preserve"> Курс углублённо-обобщающего изучения русского языка в 1</w:t>
      </w:r>
      <w:r w:rsidR="002677D8" w:rsidRPr="002677D8">
        <w:rPr>
          <w:color w:val="000000"/>
        </w:rPr>
        <w:t>1</w:t>
      </w:r>
      <w:r w:rsidRPr="007F28A7">
        <w:rPr>
          <w:color w:val="000000"/>
        </w:rPr>
        <w:t xml:space="preserve"> классе призван решить как специальные, так и общепредметные задачи. Среди специальных задач преподавания русского языка выделю следующие: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1)</w:t>
      </w:r>
      <w:r w:rsidRPr="007F28A7">
        <w:rPr>
          <w:color w:val="000000"/>
        </w:rPr>
        <w:tab/>
        <w:t>формирование языковой и лингвистической компетенций учащихся;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2)</w:t>
      </w:r>
      <w:r w:rsidRPr="007F28A7">
        <w:rPr>
          <w:color w:val="000000"/>
        </w:rPr>
        <w:tab/>
        <w:t>формирование культуроведческой компетенции учащихся;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3)</w:t>
      </w:r>
      <w:r w:rsidRPr="007F28A7">
        <w:rPr>
          <w:color w:val="000000"/>
        </w:rPr>
        <w:tab/>
        <w:t>формирование коммуникативной компетенции учащихся.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Языковая компетенция предполагает знание единиц языка и правилах соединения, умение пользоваться ими в речи.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Лингвистическая компетенция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Культуроведческая компетенция предполагает, в первую очередь, осознание языка как формы выражения национальной культуры.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Коммуникативная компетенция предусматривает: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наличие определённых теоретических сведений о языке;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наличие определённых умений и навыков (орфоэпических, лексических, грамматических и др.);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lastRenderedPageBreak/>
        <w:t>•</w:t>
      </w:r>
      <w:r w:rsidRPr="007F28A7">
        <w:rPr>
          <w:color w:val="000000"/>
        </w:rPr>
        <w:tab/>
        <w:t>наличие умений соотносить языковые средства с целями, задачами и условиями общения;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наличие знаний и умений организовать речевое общение с учётом социальных норм поведения.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При обучении русскому языку как средству общения в 10 классе используется коммуникативно-деятельностный подход, который предполагает: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обучение средствам языка;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обучение частноречевым умениям и навыкам (орфоэпическим, акцентологическим, лексическим, грамматическим, пунктуационным);</w:t>
      </w:r>
    </w:p>
    <w:p w:rsidR="007F28A7" w:rsidRPr="007F28A7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обучение умениям и навыкам в различных видах речевой деятельности (рецептивных – аудировании и чтении, продуктивных – говорении и письме);</w:t>
      </w:r>
    </w:p>
    <w:p w:rsidR="00F8279A" w:rsidRPr="00F8279A" w:rsidRDefault="007F28A7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8A7">
        <w:rPr>
          <w:color w:val="000000"/>
        </w:rPr>
        <w:t>•</w:t>
      </w:r>
      <w:r w:rsidRPr="007F28A7">
        <w:rPr>
          <w:color w:val="000000"/>
        </w:rPr>
        <w:tab/>
        <w:t>обучение умениям и навыкам общения на языке.</w:t>
      </w:r>
      <w:r w:rsidR="00F8279A" w:rsidRPr="00F8279A">
        <w:rPr>
          <w:color w:val="000000"/>
        </w:rPr>
        <w:t>Углублённое изучение предполагает: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более детальное ознакомление с теоретическими положениями науки о современном русском языке;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введение исторических комментариев при изучении отдельных тем курса;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рассмотрение переходных и синкретичных явлений в современном состоянии языка;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расширение круга сведений лингвоведческого, этнокультуроведческого содержания;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усиление внимания к функциональному аспекту языковых явлений;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моделирование учебных задач, позволяющих развивать познавательную активность и организационные умения учащихся, что способствует формированию самостоятельности как сложного интегрального качества личности.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Курс углублённо-обобщающего изучения русского языка в 1</w:t>
      </w:r>
      <w:r w:rsidR="007F28A7">
        <w:rPr>
          <w:color w:val="000000"/>
        </w:rPr>
        <w:t>1</w:t>
      </w:r>
      <w:r w:rsidRPr="00F8279A">
        <w:rPr>
          <w:color w:val="000000"/>
        </w:rPr>
        <w:t xml:space="preserve"> классе призван </w:t>
      </w:r>
      <w:r>
        <w:rPr>
          <w:color w:val="000000"/>
        </w:rPr>
        <w:t xml:space="preserve">решить </w:t>
      </w:r>
      <w:r w:rsidRPr="00F8279A">
        <w:rPr>
          <w:color w:val="000000"/>
        </w:rPr>
        <w:t>как специальные, так и общепредметные задачи. Среди специальных задач преподавания русского языка выделю следующие: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формирование языковой и лингвистической компетенций учащихся;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формирование культуроведческой компетенции учащихся;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формирование коммуникативной компетенции учащихся.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Языковая компетенция предполагает знание единиц языка и правилах соединения, умение пользоваться ими в речи.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Лингвистическая компетенция 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Культуроведческая компетенция предполагает, в первую очередь, осознание языка как формы выражения национальной культуры.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Коммуникативная компетенция предусматривает: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наличие определённых теоретических сведений о языке;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наличие определённых умений и навыков (орфоэпических, лексических, грамматических и др.);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наличие умений соотносить языковые средства с целями, задачами и условиями общения;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наличие знаний и умений организовать речевое общение с учётом социальных норм поведения.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При обучении русскому языку как средству общения в 10 классе используется коммуникативно-деятельностный подход, который предполагает: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обучение средствам языка;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обучение частноречевым умениям и навыкам (орфоэпическим, акцентологическим, лексическим, грамматическим, пунктуационным);</w:t>
      </w:r>
    </w:p>
    <w:p w:rsidR="00F8279A" w:rsidRPr="00F8279A" w:rsidRDefault="00F8279A" w:rsidP="007F2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lastRenderedPageBreak/>
        <w:t>обучение умениям и навыкам в различных видах речевой деятельности (рецептивных – аудировании и чтении, продуктивных – говорении и письме);</w:t>
      </w:r>
    </w:p>
    <w:p w:rsidR="007F28A7" w:rsidRPr="00D5284F" w:rsidRDefault="00F8279A" w:rsidP="00D528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279A">
        <w:rPr>
          <w:color w:val="000000"/>
        </w:rPr>
        <w:t>обучение умен</w:t>
      </w:r>
      <w:r w:rsidR="00D5284F">
        <w:rPr>
          <w:color w:val="000000"/>
        </w:rPr>
        <w:t>иям и навыкам общения на языке</w:t>
      </w:r>
      <w:r w:rsidR="00D5284F" w:rsidRPr="00D5284F">
        <w:rPr>
          <w:color w:val="000000"/>
        </w:rPr>
        <w:t>/</w:t>
      </w:r>
    </w:p>
    <w:p w:rsidR="00DA0F24" w:rsidRDefault="00DA0F24" w:rsidP="00F8279A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F8279A" w:rsidRPr="00F8279A" w:rsidRDefault="00F8279A" w:rsidP="00F8279A">
      <w:pPr>
        <w:pStyle w:val="a3"/>
        <w:shd w:val="clear" w:color="auto" w:fill="FFFFFF"/>
        <w:jc w:val="center"/>
        <w:rPr>
          <w:color w:val="000000"/>
        </w:rPr>
      </w:pPr>
      <w:r w:rsidRPr="00F8279A">
        <w:rPr>
          <w:b/>
          <w:bCs/>
          <w:color w:val="000000"/>
        </w:rPr>
        <w:t>Планируемые результаты</w:t>
      </w:r>
    </w:p>
    <w:p w:rsidR="00F8279A" w:rsidRPr="00F8279A" w:rsidRDefault="00F8279A" w:rsidP="00F8279A">
      <w:pPr>
        <w:pStyle w:val="a3"/>
        <w:shd w:val="clear" w:color="auto" w:fill="FFFFFF"/>
        <w:jc w:val="center"/>
        <w:rPr>
          <w:color w:val="000000"/>
        </w:rPr>
      </w:pPr>
      <w:r w:rsidRPr="00F8279A">
        <w:rPr>
          <w:b/>
          <w:bCs/>
          <w:color w:val="000000"/>
        </w:rPr>
        <w:t>освоения курса русского языка в 1</w:t>
      </w:r>
      <w:r w:rsidR="007F28A7">
        <w:rPr>
          <w:b/>
          <w:bCs/>
          <w:color w:val="000000"/>
        </w:rPr>
        <w:t>1</w:t>
      </w:r>
      <w:r w:rsidRPr="00F8279A">
        <w:rPr>
          <w:b/>
          <w:bCs/>
          <w:color w:val="000000"/>
        </w:rPr>
        <w:t xml:space="preserve"> классе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Личностные результаты: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 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Cформированность российской гражданской идентичности, патриотизма, уважения к своему народу - создателю культурных ценностей, уважительного отношения к другим культурам.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-Сформированность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 деятельности.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Сформированность толерантного сознания и поведения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lastRenderedPageBreak/>
        <w:t>-Осознание эстетической ценности слова, воспитание эстетического отношения к миру; понимание этики и эстетики филологии.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Сформированность экологического мышления, бережного отношения к слову.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 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-Способность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Метапредметные результаты: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Регулятивные универсальные учебные действия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Выпускник научится: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ставить и формулировать собственные задачи в образовательной деятельности и жизненных ситуациях;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2. Познавательные универсальные учебные действия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Выпускник научится: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менять и удерживать разные позиции в познавательной деятельности.</w:t>
      </w:r>
    </w:p>
    <w:p w:rsidR="00DA0F24" w:rsidRDefault="00DA0F24" w:rsidP="00F8279A">
      <w:pPr>
        <w:pStyle w:val="a3"/>
        <w:shd w:val="clear" w:color="auto" w:fill="FFFFFF"/>
        <w:rPr>
          <w:b/>
          <w:bCs/>
          <w:color w:val="000000"/>
        </w:rPr>
      </w:pP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Коммуникативные универсальные учебные действия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Выпускник научится: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Предметные результаты: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Выпускник на углубленном уровне научится: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воспринимать лингвистику как часть общечеловеческого гуманитарного знания;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рассматривать язык в качестве многофункциональной развивающейся системы;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распознавать уровни и единицы языка в предъявленном тексте и видеть взаимосвязь между ними;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отмечать отличия языка художественной литературы от других разновидностей современного русского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иметь представление об историческом развитии русского языка и истории русского языкознания;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оценивать стилистические ресурсы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lastRenderedPageBreak/>
        <w:t>сохранять стилевое единство при создании текста заданного функционального стиля;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создавать отзывы и рецензии на предложенный текст;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соблюдать культуру чтения, говорения, аудирования и письма;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осуществлять речевой самоконтроль;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b/>
          <w:bCs/>
          <w:color w:val="000000"/>
        </w:rPr>
        <w:t>Выпускник на углубленном уровне получит возможность научиться: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проводить комплексный анализ языковых единиц в тексте;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выделять и описывать социальные функции русского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анализировать языковые явления и факты, допускающие неоднозначную интерпретацию;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характеризовать роль форм русского языка в становлении и развитии русского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lastRenderedPageBreak/>
        <w:t>проводить анализ прочитанных и прослушанных текстов и представлять их в виде доклада, статьи, рецензии, резюме;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критически оценивать устный монологический текст и устный диалогический текст;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выступать перед аудиторией с текстами различной жанровой принадлежности;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осуществлять речевой самоконтроль, самооценку, самокоррекцию;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использовать языковые средства с учетом вариативности современного русского языка;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проводить анализ коммуникативных качеств и эффективности речи;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DA0F24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определять пути совершенствования собственных коммуникативн</w:t>
      </w:r>
      <w:r w:rsidR="00DA0F24">
        <w:rPr>
          <w:color w:val="000000"/>
        </w:rPr>
        <w:t>ых способностей и культуры реч</w:t>
      </w:r>
      <w:r w:rsidR="00550564">
        <w:rPr>
          <w:b/>
          <w:bCs/>
          <w:color w:val="000000"/>
        </w:rPr>
        <w:t xml:space="preserve">                                               </w:t>
      </w:r>
      <w:r w:rsidR="00DA0F24">
        <w:rPr>
          <w:b/>
          <w:bCs/>
          <w:color w:val="000000"/>
        </w:rPr>
        <w:t xml:space="preserve">                            </w:t>
      </w:r>
    </w:p>
    <w:p w:rsidR="00D22342" w:rsidRPr="00F12BBE" w:rsidRDefault="00D22342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22342" w:rsidRPr="00D5284F" w:rsidRDefault="00D22342" w:rsidP="00870E72">
      <w:pPr>
        <w:pStyle w:val="a3"/>
        <w:shd w:val="clear" w:color="auto" w:fill="FFFFFF"/>
        <w:rPr>
          <w:b/>
          <w:bCs/>
          <w:color w:val="000000"/>
        </w:rPr>
      </w:pPr>
    </w:p>
    <w:p w:rsidR="00870E72" w:rsidRPr="00D5284F" w:rsidRDefault="00870E72" w:rsidP="00870E72">
      <w:pPr>
        <w:pStyle w:val="a3"/>
        <w:shd w:val="clear" w:color="auto" w:fill="FFFFFF"/>
        <w:rPr>
          <w:b/>
          <w:bCs/>
          <w:color w:val="000000"/>
        </w:rPr>
      </w:pPr>
    </w:p>
    <w:p w:rsidR="00D22342" w:rsidRPr="002677D8" w:rsidRDefault="00D22342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5284F" w:rsidRPr="002677D8" w:rsidRDefault="00D5284F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5284F" w:rsidRPr="002677D8" w:rsidRDefault="00D5284F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5284F" w:rsidRPr="002677D8" w:rsidRDefault="00D5284F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D22342" w:rsidRPr="00F12BBE" w:rsidRDefault="00D22342" w:rsidP="00DA0F24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F8279A" w:rsidRPr="00F8279A" w:rsidRDefault="00F8279A" w:rsidP="00DA0F24">
      <w:pPr>
        <w:pStyle w:val="a3"/>
        <w:shd w:val="clear" w:color="auto" w:fill="FFFFFF"/>
        <w:jc w:val="center"/>
        <w:rPr>
          <w:color w:val="000000"/>
        </w:rPr>
      </w:pPr>
      <w:r w:rsidRPr="00F8279A">
        <w:rPr>
          <w:b/>
          <w:bCs/>
          <w:color w:val="000000"/>
        </w:rPr>
        <w:lastRenderedPageBreak/>
        <w:t>Содержание учебного курса</w:t>
      </w:r>
    </w:p>
    <w:p w:rsidR="00F8279A" w:rsidRPr="00F8279A" w:rsidRDefault="00F8279A" w:rsidP="00F8279A">
      <w:pPr>
        <w:pStyle w:val="a3"/>
        <w:shd w:val="clear" w:color="auto" w:fill="FFFFFF"/>
        <w:rPr>
          <w:color w:val="000000"/>
        </w:rPr>
      </w:pPr>
      <w:r w:rsidRPr="00F8279A">
        <w:rPr>
          <w:color w:val="000000"/>
        </w:rPr>
        <w:t>Структурно курс русского языка 11 класса представлен 10 блоками (7- 16), внутри которых выделены модули, что позволяет формировать различные типы компетенции на материале одного блока модулей, наращивать компетенции за счет «спирального» принципа изучения языка, осуществить переход к индивидуально ориентированной организации учебного процесса.</w:t>
      </w:r>
    </w:p>
    <w:p w:rsidR="00F8279A" w:rsidRPr="00A87F78" w:rsidRDefault="00F8279A" w:rsidP="00F8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7F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Содержание тем учебного курса</w:t>
      </w:r>
    </w:p>
    <w:p w:rsidR="00F8279A" w:rsidRPr="00A87F78" w:rsidRDefault="00F8279A" w:rsidP="00F82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5244"/>
        <w:gridCol w:w="993"/>
        <w:gridCol w:w="4046"/>
      </w:tblGrid>
      <w:tr w:rsidR="00F8279A" w:rsidRPr="00A87F78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Формы организации учебных занятий.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 учебной деятельности</w:t>
            </w:r>
          </w:p>
        </w:tc>
      </w:tr>
      <w:tr w:rsidR="00F8279A" w:rsidRPr="00A87F78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 в курс русского языка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11</w:t>
            </w: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класса. 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 изучения курса.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учебником и принципами его построения, структурой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Текущий, самоконтроль, взаимоконтроль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Знают основные нормы русского литературного языка; применяют изученные орфограммы; соблюдают основные правила орфографии.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 xml:space="preserve"> Входное диагностическое тестирование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279A" w:rsidRPr="00A87F78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7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79A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 25 Общее понятие о морфологии.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26 Орфография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27 Основные качества хорошей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28 Синтаксис и пунктуация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Принципы классификации слов по частям речи. Междометие. Звукоподражательные слова Орфография НЕ с различными частями речи НЕ с различными частями речи.  Основные качества хорошей речи.  Правильность, богатство, чистота и точность речи Логичность и уместность речи. Тропы и фигуры Сочинение-рассуждение формата ЕГЭ.  Синтаксис и пунктуация  Знаки препинания при междометиях и обращении  Знаки препинания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междометиях и обращении Итоговый контроль по блоку №7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Активизируют знания о самостоятельных частях речи. Характеризуют морфологические признаки самостоятельных частях речи и их синтаксическую роль. Анализируют и заполняют таблицы. 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Углубляют лингвистические знания. Анализируют языковые единицы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Текущий, самоконтроль, взаимоконтроль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Знают основные нормы русского литературного языка; применяют изученные орфограммы; соблюдают основные правила орфографии. Орфография: правописание НЕ со словами разных частей речи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Применение в практике письма орфографических норм современного русского литературного языка. Трудные случаи правописания НЕ со словами разных частей речи. Подготовка к ЕГЭ.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Комплексный анализ текста (упр. 13,15)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8.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29. Служебные части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№30. Орфография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№31. Нормы языка и культура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№32. Синтаксис и пунктуация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Предлог как служебная часть речи. Союз как служебная часть речи. Частица как служебная часть речи. Орфография. Омонимичные части речи. Различение частиц НЕ и НИ. Нормы языка и культура речи. Употребление предлогов и союзов. Сочинение формата ЕГЭ. Синтаксис и пунктуация. Вводные компоненты. Знаки препинания при вводных словах и предложениях. Знаки препинания при вводных словах и предложениях.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Работают над ранее изученными орфограммами; отличают служебные части речи от самостоятельных частей речи.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Анализируют текст, 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Итоговый контроль по блоку №8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</w:t>
            </w:r>
            <w:r w:rsidRPr="003E2C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БЛОК № 9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33. Имя существительное как часть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№34. Орфография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№35. Нормы языка и культура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№36. Синтаксис и пунктуация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Собственные и нарицательные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  Род имён существительных.  Несклоняемые имена существительные. Категория числа, падежа Словообразование имён существительных   Орфография Правописание окончаний имён существительных. Нормы языка и культура речи Употребление форм имён существительных Варианты падежных окончаний Сочинение формата ЕГЭ Синтаксис и пунктуация.  Синтаксическая функция имён существительных Однородные члены предложения Однородные члены предложения Вводные компоненты. Знаки препинания при вводных словах и предложениях   Знаки препинания при вводных словах и предложениях Итоговый контроль по блоку №8.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Фронтальная, индивидуальная, </w:t>
            </w: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Работают над ранее изученными орфограммами;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Анализируют и заполняют таблицы. Активизируют полученные знания об имени существительном как о части речи. Характеризуют морфологические признаки имени существительного и его синтаксическую роль. Выделяют имена собственные в текстах.  Объясняют правописание окончаний существительных. Склоняют существительные по падежам. Определяют способы образования существительных отмечают трудные случаи орфограмм. Работают с тексами. Пишут сочинение в формате ЕГЭ. Итоговый контроль по блоку № 9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10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 37. Имя прилагательное как часть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№38 Орфография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№39. Нормы языка и культура речи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Модуль №40. Синтаксис и пунктуация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Лексико-грамматические разряды прилагательных Полные и краткие прилагательные Словообразование прилагательных. Правописание суффиксов прилагательных  Употребление форм имён прилагательных Сочинение формата ЕГЭ  Синтаксические функции прилагательных Знаки препинания при обособленных определениях Итоговый контроль по блоку №10 Сочинение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работу контроля по блоку 10; Работают над ранее изученными орфограммами;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Анализируют и заполняют таблицы. Активизируют полученные знания об имени прилагательном как о части речи. Характеризуют морфологические признаки имени прилагательного и его синтаксическую роль. Работают над нормами языка и культурой речи. Повторяют и закрепляют знания о знаках препинания при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>обособленных определениях. Итоговый контроль по блоку №10 Сочинение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11.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41.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№42.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№43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№44.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 Разряды числительных по составу и по значению Переход числительных в другие части речи. Орфография  Склонение числительных Нормы языка и культура речи Особенности употребления форм числительных Синтаксис и пунктуация Синтаксическая функция числительных Обособленные уточняющие дополнения и знаки препинания при них Обособленные уточняющие дополнения и знаки препинания при них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Анализируют и характеризуют обще категориальное значение, морфологические признаки и синтаксическую роль имени числительного. Распознают количественные и порядковые числительные при выполнении упражнений. Составляют предложения с числительными. Отрабатывают навыки правильного произношения числительных, записанных цифрами. Склоняют числительные. Итоговый контроль по блоку №11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УЧЕБНЫЙ БЛОК № 12.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45. Местоимение как часть речи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№46.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Орфография 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№47. Нормы языка и культура речи 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№48. Синтаксис и пунктуация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Местоимение как часть речи Разряды местоимений по значению и их словообразование Орфография  Правописание местоимений Нормы языка и культура речи  Особенности употребления форм некоторых местоимений Сочинение формата ЕГЭ Синтаксис и пунктуация  Синтаксические функции местоимений Знаки препинания при союзе КАК Знаки препинания при союзе КАК Итоговый контроль по блоку №12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работу контроля по блоку 11; Работают над ранее изученными орфограммами;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Анализируют и заполняют таблицы. Активизируют полученные знания о местоимении как о части речи. Характеризуют морфологические признаки местоимения и его синтаксическую роль. Пишут сочинение в формате ЕГЭ. Итоговой контроль по блоку 12.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13.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49. Глагол как часть речи Модуль №50. Орфография 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№51. Нормы языка и культура речи 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№52. Синтаксис и пунктуация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Глагол как часть речи  Инфинитив глагола Вид глагола. Переходные и непереходные глаголы.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формата ЕГЭ Наклонение глагола Время глагола. Категория лица. Безличные глаголы Спряжение глагола Орфография Правописание глаголов Нормы языка и культура речи  Особенности употребления форм глагола. Синтаксис и пунктуация  Синтаксическая функция глаголов Знаки препинания при обособленных приложениях Знаки препинания при обособленных приложениях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Анализируют работу контроля по блоку 12.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>Активизируют знания о глаголе как части речи. Характеризуют морфологические признаки глагола и его синтаксическую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Обозначают способы образования глаголов. Итоговый контроль по блоку №13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УЧЕБНЫЙ БЛОК № 14.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53. Причастие как особая форма глагола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54. Орфография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 55. Нормы языка и культура речи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№56. Синтаксис и пунктуация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>Причастие как особая форма глагола Формы причастий. Образование причастий Склонение причастий Краткие причастия. Переход причастий в другие части речи. Орфография Н-НН в причастиях и отглагольных прилагательных Правописание гласных в суффиксах причастий Нормы языка и культура речи Особенности употребления форм причастий и причастных оборотов Синтаксис и пунктуация  Синтаксическая функция причастий Знаки препинания при согласованных и несогласованных определениях Знаки препинания при согласованных и несогласованных определениях Итоговый контроль по блоку №14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Анализируют работу контроля по блоку 13.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Анализируют и характеризуют обще категориальное значение, морфологические признаки и синтаксическую роль причастия. Рассуждают с обоснованием своего мнения об особенностях причастия как части речи. Находят и дифференцируют причастия по указанным знакам препинания в предложениях и текстах. Попутно работают над орфографией, пунктуацией, синтаксисом, стилями. Отрабатывают орфограмму Н-НН в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>причастиях и отглагольных прилагательных; правописание гласных в суффиксах причастий; Н-НН в причастиях и отглагольных прилагательных; правописание гласных в суффиксах причастий; знаки препинания при согласованных и несогласованных определениях; знаки препинания при согласованных и несогласованных определениях. Итоговый контроль по блоку №14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 57. Деепричастие как особая форма глагола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№58.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№59. Нормы языка и культура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Модуль №60. Синтаксис и пунктуация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Деепричастие как особая форма глагола.  Вид деепричастий. Образование деепричастий Орфография Правописание гласных перед суффиксами деепричастий. Нормы языка и культура речи  Особенности употребления деепричастий Сочинение формата ЕГЭ. Синтаксис и пунктуация  Синтаксическая функция деепричастия Знаки препинания при деепричастных оборотах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Анализируют работу контроля по блоку 14.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t>Анализируют и характеризуют обще категориальное значение, морфологические признаки и синтаксическую роль деепричастия. Опознают деепричастия как самостоятельную часть речи. Определяют деепричастный оборот. Опознают деепричастные обороты и отмечают их с помощью графических обозначений. Пишут сочинение в формате егэ. Итоговый контроль по блоку №15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b/>
                <w:sz w:val="24"/>
                <w:szCs w:val="24"/>
              </w:rPr>
              <w:t>СОДЕРЖАТЕЛЬНЫЙ УЧЕБНЫЙ БЛОК № 16.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 61. Наречие как часть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№62. Орфография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№63. Нормы языка и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>культура речи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 Модуль №40. Синтаксис и пунктуация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Наречие как часть речи.  Классификация наречий. Степени сравнения наречий Словообразование наречий. Переход наречий в другие части речи Орфография Правописание суффиксов наречий Слитное, раздельное, дефисное написание наречий. Нормы языка и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 речи. Особенности употребления наречий Сочинение формата ЕГЭ Синтаксис и пунктуация Итоговая контрольная работа   Анализ результатов контроля Синтаксические функции наречий Обособление уточняющих членов Обобщение и систематизация. Подготовка к ЕГЭ Обобщение и систематизация. Подготовка к ЕГЭ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B74F6A" w:rsidRDefault="00B74F6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F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Фронтальная, индивидуальная, групповая</w:t>
            </w: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46">
              <w:rPr>
                <w:rFonts w:ascii="Times New Roman" w:hAnsi="Times New Roman"/>
                <w:color w:val="000000"/>
                <w:sz w:val="24"/>
                <w:szCs w:val="24"/>
              </w:rPr>
              <w:t>Анализируют работу контроля по блоку 15</w:t>
            </w:r>
          </w:p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E2C46">
              <w:rPr>
                <w:rFonts w:ascii="Times New Roman" w:hAnsi="Times New Roman"/>
                <w:sz w:val="24"/>
                <w:szCs w:val="24"/>
              </w:rPr>
              <w:t xml:space="preserve">Анализируют и характеризуют обще категориальное значение, </w:t>
            </w:r>
            <w:r w:rsidRPr="003E2C46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морфологические признаки и синтаксическую роль наречия. Отрабатывают орфограммы: правописание суффиксов наречий; слитное, раздельное, дефисное написание наречий. Пишут сочинение в формате егэ; пишут итоговую контрольную работу; ведут подготовку к ЕГЭ</w:t>
            </w:r>
          </w:p>
        </w:tc>
      </w:tr>
      <w:tr w:rsidR="00F8279A" w:rsidRPr="003E2C46" w:rsidTr="0055056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3E2C46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B74F6A" w:rsidRDefault="00B74F6A" w:rsidP="002C5B5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A" w:rsidRPr="00A87F78" w:rsidRDefault="00F8279A" w:rsidP="005505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7D175D" w:rsidRDefault="007D175D" w:rsidP="00870E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E72" w:rsidRDefault="00870E72" w:rsidP="00870E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E72" w:rsidRDefault="00870E72" w:rsidP="00870E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E72" w:rsidRPr="007D175D" w:rsidRDefault="00870E72" w:rsidP="00870E7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0564" w:rsidRPr="00870E72" w:rsidRDefault="00550564" w:rsidP="005505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8279A" w:rsidRPr="007D175D" w:rsidRDefault="00550564" w:rsidP="005505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75D">
        <w:rPr>
          <w:rFonts w:ascii="Times New Roman" w:hAnsi="Times New Roman" w:cs="Times New Roman"/>
          <w:sz w:val="24"/>
          <w:szCs w:val="24"/>
        </w:rPr>
        <w:t xml:space="preserve">учебного материала по русскому языку в 11 классе, 3 часа в неделю, всего </w:t>
      </w:r>
      <w:r w:rsidR="00B74F6A" w:rsidRPr="00B74F6A">
        <w:rPr>
          <w:rFonts w:ascii="Times New Roman" w:hAnsi="Times New Roman" w:cs="Times New Roman"/>
          <w:sz w:val="24"/>
          <w:szCs w:val="24"/>
        </w:rPr>
        <w:t>99</w:t>
      </w:r>
      <w:r w:rsidRPr="007D175D">
        <w:rPr>
          <w:rFonts w:ascii="Times New Roman" w:hAnsi="Times New Roman" w:cs="Times New Roman"/>
          <w:sz w:val="24"/>
          <w:szCs w:val="24"/>
        </w:rPr>
        <w:t xml:space="preserve"> часа в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3"/>
        <w:gridCol w:w="7129"/>
        <w:gridCol w:w="1701"/>
        <w:gridCol w:w="1701"/>
        <w:gridCol w:w="2551"/>
      </w:tblGrid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Вводный урок.</w:t>
            </w:r>
            <w:r w:rsidRPr="007D175D">
              <w:t xml:space="preserve"> </w:t>
            </w:r>
            <w:r w:rsidRPr="007D175D">
              <w:rPr>
                <w:rFonts w:ascii="Times New Roman" w:hAnsi="Times New Roman"/>
                <w:sz w:val="24"/>
                <w:szCs w:val="24"/>
              </w:rPr>
              <w:t>Введение в курс русского языка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 11 класса.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Входное диагностическое тестирование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7.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25. Общее понятие о морфологии</w:t>
            </w:r>
          </w:p>
        </w:tc>
        <w:tc>
          <w:tcPr>
            <w:tcW w:w="1701" w:type="dxa"/>
          </w:tcPr>
          <w:p w:rsidR="007F28A7" w:rsidRPr="00B74F6A" w:rsidRDefault="00B74F6A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Принципы классификации слов по частям речи. Междометие. 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№26. Орфография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НЕ с различными частями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НЕ с различными частями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№27. Основные качества хорошей речи</w:t>
            </w:r>
          </w:p>
        </w:tc>
        <w:tc>
          <w:tcPr>
            <w:tcW w:w="1701" w:type="dxa"/>
          </w:tcPr>
          <w:p w:rsidR="007F28A7" w:rsidRPr="00B74F6A" w:rsidRDefault="00B74F6A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Правильность, богатство, чистота и точность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Логичность и уместность речи. Тропы и фигуры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№28. Синтаксис и пунктуация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междометиях и обращении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междометиях и обращении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№7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8.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29. Служебные части речи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Частица как служебная часть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№30. Орфография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Омонимичные части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Различение частиц НЕ и НИ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№31.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Употребление предлогов и союзов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№32. Синтаксис и пунктуация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Вводные компоненты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вводных словах и предложениях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вводных словах и предложениях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№8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9.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33. Имя существительное как часть речи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Собственные и нарицательные существительные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Категория числа, падежа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№34. Орфография</w:t>
            </w:r>
          </w:p>
        </w:tc>
        <w:tc>
          <w:tcPr>
            <w:tcW w:w="1701" w:type="dxa"/>
          </w:tcPr>
          <w:p w:rsidR="007F28A7" w:rsidRPr="00B74F6A" w:rsidRDefault="00B74F6A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№35.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Употребление форм имён существительных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Варианты падежных окончаний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№36. Синтаксис и пунктуация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Синтаксическая функция имён существительных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DA0F24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№9</w:t>
            </w:r>
          </w:p>
        </w:tc>
        <w:tc>
          <w:tcPr>
            <w:tcW w:w="1701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10.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37. Имя прилагательное как часть речи</w:t>
            </w:r>
          </w:p>
        </w:tc>
        <w:tc>
          <w:tcPr>
            <w:tcW w:w="1701" w:type="dxa"/>
          </w:tcPr>
          <w:p w:rsidR="007F28A7" w:rsidRPr="00B74F6A" w:rsidRDefault="00DA0F24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DA0F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</w:t>
            </w:r>
            <w:r w:rsidR="00DA0F24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Лексико-грамматические разряды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Полные и краткие прилагательные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Словообразование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№38. Орфография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3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суффиксов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№39.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Употребление форм имён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№40.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Синтаксические функции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№10 Тест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№10 Сочинение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11.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41. Имя числительное как часть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Разряды числительных по составу и по значению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Переход числительных в другие части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№42. Орфография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№43 Нормы языка и культура речи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4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Особенности употребления форм числительных</w:t>
            </w:r>
          </w:p>
        </w:tc>
        <w:tc>
          <w:tcPr>
            <w:tcW w:w="1701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№44.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Синтаксическая функция числительных</w:t>
            </w:r>
          </w:p>
        </w:tc>
        <w:tc>
          <w:tcPr>
            <w:tcW w:w="1701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Обособленные уточняющие дополнения и знаки препинания при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Обособленные уточняющие дополнения и знаки препинания при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12.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45. Местоимение как часть речи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Разряды местоимений по значению и их словообразование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№46. Орфография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№47.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Особенности употребления форм некоторых местоимений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№48.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Синтаксические функции местоимений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5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союзе КАК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союзе КАК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Итоговый контроль по блоку №12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13.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49. Глагол как часть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Инфинитив глагола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Вид глагола. Переходные и непереходные глаголы.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Наклонение глагола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Время глагола. Категория лица. Безличные глаголы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Спряжение глагола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№50. Орфография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№51. Нормы языка и культура речи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6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Особенности употребления форм глагола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№52.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Синтаксическая функция глаголов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14.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53. Причастие как особая форма глагола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Формы причастий. Образование 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Склонение 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Краткие причастия. Переход причастий в другие части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54. Орфография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Н-НН в причастиях и отглагольных прилагательных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55. Нормы языка и культура речи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7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Особенности употребления форм причастий и причастных 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оборотов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№56.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2D1F1D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Синтаксическая функция 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согласованных и несогласованных 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определениях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 xml:space="preserve">Знаки препинания при согласованных и несогласованных 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определениях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№14</w:t>
            </w:r>
          </w:p>
        </w:tc>
        <w:tc>
          <w:tcPr>
            <w:tcW w:w="1701" w:type="dxa"/>
          </w:tcPr>
          <w:p w:rsidR="007F28A7" w:rsidRPr="00870E72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15.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 57. Деепричастие как особая форма глагола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Вид деепричастий. Образование деепричастий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№58. Орфография</w:t>
            </w:r>
          </w:p>
        </w:tc>
        <w:tc>
          <w:tcPr>
            <w:tcW w:w="1701" w:type="dxa"/>
          </w:tcPr>
          <w:p w:rsidR="007F28A7" w:rsidRPr="00870E72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гласных перед суффиксами деепричастий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№59.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Особенности употребления деепричастий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№60. Синтаксис и пунктуация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Синтаксическая функция деепричастия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8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Знаки препинания при деепричастных оборотах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Итоговый контроль по блоку №15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СОДЕРЖАТЕЛЬНЫЙ УЧЕБНЫЙ БЛОК № 16.</w:t>
            </w:r>
          </w:p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Модуль № 61. Наречие как часть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Классификация наречий. Степени сравнения наречий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Словообразование наречий. Переход наречий в другие части речи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№62. Орфография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Правописание суффиксов наречий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Слитное, раздельное, дефисное написание наречий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№63. Нормы языка и культура речи</w:t>
            </w:r>
          </w:p>
        </w:tc>
        <w:tc>
          <w:tcPr>
            <w:tcW w:w="1701" w:type="dxa"/>
          </w:tcPr>
          <w:p w:rsidR="007F28A7" w:rsidRPr="00B74F6A" w:rsidRDefault="002D1F1D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Особенности употребления наречий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Сочинение формата ЕГЭ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Модуль №40. Синтаксис и пунктуация</w:t>
            </w:r>
          </w:p>
        </w:tc>
        <w:tc>
          <w:tcPr>
            <w:tcW w:w="1701" w:type="dxa"/>
          </w:tcPr>
          <w:p w:rsidR="007F28A7" w:rsidRPr="00B74F6A" w:rsidRDefault="00B74F6A" w:rsidP="0055056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4F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9" w:type="dxa"/>
          </w:tcPr>
          <w:p w:rsidR="007F28A7" w:rsidRPr="00870E72" w:rsidRDefault="007F28A7" w:rsidP="007F28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E72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Анализ результатов контроля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9</w:t>
            </w:r>
            <w:r w:rsidR="002D1F1D" w:rsidRPr="007D17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Синтаксические функции наречий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7D175D" w:rsidRDefault="007F28A7" w:rsidP="007F28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75D" w:rsidRPr="007D175D" w:rsidTr="007F28A7">
        <w:tc>
          <w:tcPr>
            <w:tcW w:w="663" w:type="dxa"/>
          </w:tcPr>
          <w:p w:rsidR="007F28A7" w:rsidRPr="007D175D" w:rsidRDefault="007F28A7" w:rsidP="002D1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9" w:type="dxa"/>
          </w:tcPr>
          <w:p w:rsidR="007F28A7" w:rsidRPr="00F12BBE" w:rsidRDefault="007F28A7" w:rsidP="007F28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28A7" w:rsidRPr="007D175D" w:rsidRDefault="007F28A7" w:rsidP="00550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"/>
        <w:tblpPr w:leftFromText="180" w:rightFromText="180" w:vertAnchor="text" w:horzAnchor="margin" w:tblpXSpec="center" w:tblpY="280"/>
        <w:tblW w:w="997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923"/>
      </w:tblGrid>
      <w:tr w:rsidR="00870E72" w:rsidRPr="00F12BBE" w:rsidTr="00870E72">
        <w:trPr>
          <w:trHeight w:val="3045"/>
        </w:trPr>
        <w:tc>
          <w:tcPr>
            <w:tcW w:w="5054" w:type="dxa"/>
          </w:tcPr>
          <w:p w:rsidR="00870E72" w:rsidRPr="00D5284F" w:rsidRDefault="00870E72" w:rsidP="00870E72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«СОГЛАСОВАНО»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заседания 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методического объединения 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«__»_______2021 г.  №___</w:t>
            </w:r>
          </w:p>
        </w:tc>
        <w:tc>
          <w:tcPr>
            <w:tcW w:w="4923" w:type="dxa"/>
          </w:tcPr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>«СОГЛАСОВАНО»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«__»_______2021г. </w:t>
            </w:r>
          </w:p>
          <w:p w:rsidR="00870E72" w:rsidRPr="00F12BBE" w:rsidRDefault="00870E72" w:rsidP="00870E72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175D" w:rsidRPr="00D5284F" w:rsidRDefault="007D175D" w:rsidP="007D17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D175D" w:rsidRPr="00D5284F" w:rsidRDefault="007D175D" w:rsidP="007D17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D175D" w:rsidRPr="00D5284F" w:rsidRDefault="007D175D" w:rsidP="007D175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D175D" w:rsidRPr="00D5284F" w:rsidRDefault="007D175D" w:rsidP="007D175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7D175D" w:rsidRPr="00D5284F" w:rsidRDefault="007D175D" w:rsidP="007F2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175D" w:rsidRPr="00D5284F" w:rsidSect="00F12BBE">
      <w:footerReference w:type="default" r:id="rId10"/>
      <w:pgSz w:w="16838" w:h="11906" w:orient="landscape"/>
      <w:pgMar w:top="1135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D0" w:rsidRDefault="004824D0" w:rsidP="00F12BBE">
      <w:pPr>
        <w:spacing w:after="0" w:line="240" w:lineRule="auto"/>
      </w:pPr>
      <w:r>
        <w:separator/>
      </w:r>
    </w:p>
  </w:endnote>
  <w:endnote w:type="continuationSeparator" w:id="0">
    <w:p w:rsidR="004824D0" w:rsidRDefault="004824D0" w:rsidP="00F1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8014"/>
      <w:docPartObj>
        <w:docPartGallery w:val="Page Numbers (Bottom of Page)"/>
        <w:docPartUnique/>
      </w:docPartObj>
    </w:sdtPr>
    <w:sdtEndPr/>
    <w:sdtContent>
      <w:p w:rsidR="00F12BBE" w:rsidRDefault="00F12B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AFA">
          <w:rPr>
            <w:noProof/>
          </w:rPr>
          <w:t>0</w:t>
        </w:r>
        <w:r>
          <w:fldChar w:fldCharType="end"/>
        </w:r>
      </w:p>
    </w:sdtContent>
  </w:sdt>
  <w:p w:rsidR="00F12BBE" w:rsidRDefault="00F12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D0" w:rsidRDefault="004824D0" w:rsidP="00F12BBE">
      <w:pPr>
        <w:spacing w:after="0" w:line="240" w:lineRule="auto"/>
      </w:pPr>
      <w:r>
        <w:separator/>
      </w:r>
    </w:p>
  </w:footnote>
  <w:footnote w:type="continuationSeparator" w:id="0">
    <w:p w:rsidR="004824D0" w:rsidRDefault="004824D0" w:rsidP="00F1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6A4"/>
    <w:multiLevelType w:val="multilevel"/>
    <w:tmpl w:val="8370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97E60"/>
    <w:multiLevelType w:val="hybridMultilevel"/>
    <w:tmpl w:val="0D7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A"/>
    <w:rsid w:val="001354FD"/>
    <w:rsid w:val="002677D8"/>
    <w:rsid w:val="002C5B58"/>
    <w:rsid w:val="002D1F1D"/>
    <w:rsid w:val="003269E4"/>
    <w:rsid w:val="00386714"/>
    <w:rsid w:val="004824D0"/>
    <w:rsid w:val="00482844"/>
    <w:rsid w:val="005052F7"/>
    <w:rsid w:val="00550564"/>
    <w:rsid w:val="005B5AFA"/>
    <w:rsid w:val="00667C6E"/>
    <w:rsid w:val="007D175D"/>
    <w:rsid w:val="007F28A7"/>
    <w:rsid w:val="007F7ED2"/>
    <w:rsid w:val="00870E72"/>
    <w:rsid w:val="008D767B"/>
    <w:rsid w:val="00B20E4F"/>
    <w:rsid w:val="00B21237"/>
    <w:rsid w:val="00B74F6A"/>
    <w:rsid w:val="00BE20A9"/>
    <w:rsid w:val="00CA4BA6"/>
    <w:rsid w:val="00D22342"/>
    <w:rsid w:val="00D5284F"/>
    <w:rsid w:val="00DA0F24"/>
    <w:rsid w:val="00EA7990"/>
    <w:rsid w:val="00EF6CEB"/>
    <w:rsid w:val="00F12BBE"/>
    <w:rsid w:val="00F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27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D1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B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BBE"/>
  </w:style>
  <w:style w:type="paragraph" w:styleId="a8">
    <w:name w:val="footer"/>
    <w:basedOn w:val="a"/>
    <w:link w:val="a9"/>
    <w:uiPriority w:val="99"/>
    <w:unhideWhenUsed/>
    <w:rsid w:val="00F1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BBE"/>
  </w:style>
  <w:style w:type="paragraph" w:styleId="aa">
    <w:name w:val="Balloon Text"/>
    <w:basedOn w:val="a"/>
    <w:link w:val="ab"/>
    <w:uiPriority w:val="99"/>
    <w:semiHidden/>
    <w:unhideWhenUsed/>
    <w:rsid w:val="00D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27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7D17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2B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BBE"/>
  </w:style>
  <w:style w:type="paragraph" w:styleId="a8">
    <w:name w:val="footer"/>
    <w:basedOn w:val="a"/>
    <w:link w:val="a9"/>
    <w:uiPriority w:val="99"/>
    <w:unhideWhenUsed/>
    <w:rsid w:val="00F12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BBE"/>
  </w:style>
  <w:style w:type="paragraph" w:styleId="aa">
    <w:name w:val="Balloon Text"/>
    <w:basedOn w:val="a"/>
    <w:link w:val="ab"/>
    <w:uiPriority w:val="99"/>
    <w:semiHidden/>
    <w:unhideWhenUsed/>
    <w:rsid w:val="00D5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DA54-55F4-4EBE-932F-FDF1901D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Учитель</cp:lastModifiedBy>
  <cp:revision>2</cp:revision>
  <cp:lastPrinted>2021-08-20T09:35:00Z</cp:lastPrinted>
  <dcterms:created xsi:type="dcterms:W3CDTF">2022-02-15T12:03:00Z</dcterms:created>
  <dcterms:modified xsi:type="dcterms:W3CDTF">2022-02-15T12:03:00Z</dcterms:modified>
</cp:coreProperties>
</file>