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16285" w14:textId="77777777" w:rsidR="0014612C" w:rsidRDefault="0014612C" w:rsidP="007245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C4A09E0" w14:textId="0F97B3B0" w:rsidR="0014612C" w:rsidRDefault="0014612C" w:rsidP="007245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49D5249A" wp14:editId="17C22203">
            <wp:extent cx="6020875" cy="76123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926" t="12962" r="32151" b="4042"/>
                    <a:stretch/>
                  </pic:blipFill>
                  <pic:spPr bwMode="auto">
                    <a:xfrm>
                      <a:off x="0" y="0"/>
                      <a:ext cx="6027532" cy="7620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027145" w14:textId="210D74E4" w:rsidR="002B65DC" w:rsidRPr="005538A4" w:rsidRDefault="002B65DC" w:rsidP="007245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538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Рабочая программа по </w:t>
      </w:r>
      <w:r w:rsidR="003524F9" w:rsidRPr="005538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предмету «Л</w:t>
      </w:r>
      <w:r w:rsidRPr="005538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итературно</w:t>
      </w:r>
      <w:r w:rsidR="003524F9" w:rsidRPr="005538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5538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чтени</w:t>
      </w:r>
      <w:r w:rsidR="003524F9" w:rsidRPr="005538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е»</w:t>
      </w:r>
      <w:r w:rsidRPr="005538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составлена на основе </w:t>
      </w:r>
      <w:proofErr w:type="gramStart"/>
      <w:r w:rsidRPr="005538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авторской  программ</w:t>
      </w:r>
      <w:r w:rsidR="007245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ы</w:t>
      </w:r>
      <w:proofErr w:type="gramEnd"/>
      <w:r w:rsidR="007245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538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Климановой Л.Ф. и Горецко</w:t>
      </w:r>
      <w:r w:rsidR="00E21C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го В.Г. и ориентирована на </w:t>
      </w:r>
      <w:r w:rsidRPr="005538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работу по учебник</w:t>
      </w:r>
      <w:r w:rsidR="00E21C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ам «Литературное чтение».</w:t>
      </w:r>
      <w:r w:rsidR="008922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</w:t>
      </w:r>
      <w:r w:rsidR="00E21C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класс. Учебник для общеобразовательных организаций. В 2 ч. </w:t>
      </w:r>
      <w:r w:rsidR="00E21C97" w:rsidRPr="00E21C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[</w:t>
      </w:r>
      <w:r w:rsidRPr="005538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Климанов</w:t>
      </w:r>
      <w:r w:rsidR="00E21C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5538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Л.Ф., Горе</w:t>
      </w:r>
      <w:r w:rsidR="007245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цк</w:t>
      </w:r>
      <w:r w:rsidR="00E21C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ий</w:t>
      </w:r>
      <w:r w:rsidR="007245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В.Г. и др.</w:t>
      </w:r>
      <w:r w:rsidR="00E21C97" w:rsidRPr="00E21C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]</w:t>
      </w:r>
      <w:r w:rsidR="00E21C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922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М.</w:t>
      </w:r>
      <w:r w:rsidR="00E21C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922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proofErr w:type="gramEnd"/>
      <w:r w:rsidR="008922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«Просвещение», 2019</w:t>
      </w:r>
      <w:r w:rsidRPr="005538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AC03DFB" w14:textId="77777777" w:rsidR="002B65DC" w:rsidRPr="005538A4" w:rsidRDefault="002B65DC" w:rsidP="002B65DC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5538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</w:t>
      </w:r>
      <w:r w:rsidRPr="005538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5538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Рабочая  программа</w:t>
      </w:r>
      <w:proofErr w:type="gramEnd"/>
      <w:r w:rsidRPr="005538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1 классе</w:t>
      </w:r>
      <w:r w:rsidR="008922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538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предусматр</w:t>
      </w:r>
      <w:r w:rsidR="005538A4" w:rsidRPr="005538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ивает образовательную нагрузку </w:t>
      </w:r>
      <w:r w:rsidR="005538A4" w:rsidRPr="00680E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 часа  в неделю</w:t>
      </w:r>
      <w:r w:rsidR="005538A4" w:rsidRPr="005538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всего </w:t>
      </w:r>
      <w:r w:rsidR="005538A4" w:rsidRPr="00680E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40  часов </w:t>
      </w:r>
      <w:r w:rsidRPr="00680E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за</w:t>
      </w:r>
      <w:r w:rsidR="005538A4" w:rsidRPr="00680E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  <w:r w:rsidR="005538A4" w:rsidRPr="005538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5538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что соответствует учебному плану школы.</w:t>
      </w:r>
    </w:p>
    <w:p w14:paraId="1C169ED4" w14:textId="77777777" w:rsidR="00D14D04" w:rsidRPr="005538A4" w:rsidRDefault="00D14D04" w:rsidP="00D14D0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AD7D9EC" w14:textId="77777777" w:rsidR="00D14D04" w:rsidRPr="00D14D04" w:rsidRDefault="00D14D04" w:rsidP="00D14D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D0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14:paraId="35D00156" w14:textId="77777777" w:rsidR="00FC68EA" w:rsidRPr="008F7701" w:rsidRDefault="00FC68EA" w:rsidP="00FC68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0087A" w14:textId="77777777" w:rsidR="00FC68EA" w:rsidRPr="008F7701" w:rsidRDefault="00FC68EA" w:rsidP="00FC68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7701">
        <w:rPr>
          <w:rFonts w:ascii="Times New Roman" w:hAnsi="Times New Roman" w:cs="Times New Roman"/>
          <w:sz w:val="24"/>
          <w:szCs w:val="24"/>
        </w:rPr>
        <w:lastRenderedPageBreak/>
        <w:t>ЛИЧНОСТНЫЕ РЕЗУЛЬТАТЫ</w:t>
      </w:r>
    </w:p>
    <w:p w14:paraId="52E1E7B1" w14:textId="77777777" w:rsidR="00E66BEF" w:rsidRPr="00FC68EA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F82540E" w14:textId="77777777" w:rsidR="00E66BEF" w:rsidRPr="00FC68EA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68EA">
        <w:rPr>
          <w:rFonts w:ascii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14:paraId="05DF865D" w14:textId="77777777" w:rsidR="00E66BEF" w:rsidRPr="00FC68EA" w:rsidRDefault="00E66BEF" w:rsidP="000321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с уважением относиться к традициям своей семьи, с любовью к тому месту, где родился (своей малой родине);</w:t>
      </w:r>
    </w:p>
    <w:p w14:paraId="6B325920" w14:textId="77777777" w:rsidR="00E66BEF" w:rsidRPr="00FC68EA" w:rsidRDefault="00E66BEF" w:rsidP="000321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отзываться положительно о своей Родине, людях, её населяющих;</w:t>
      </w:r>
    </w:p>
    <w:p w14:paraId="05921B70" w14:textId="77777777" w:rsidR="00E66BEF" w:rsidRPr="00FC68EA" w:rsidRDefault="00E66BEF" w:rsidP="000321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14:paraId="51334013" w14:textId="77777777" w:rsidR="00E66BEF" w:rsidRPr="00FC68EA" w:rsidRDefault="00E66BEF" w:rsidP="000321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проявлять интерес к чтению произведений устного народного творчества своего народа и народов других стран.</w:t>
      </w:r>
    </w:p>
    <w:p w14:paraId="362DEF12" w14:textId="77777777" w:rsidR="00E66BEF" w:rsidRPr="00FC68EA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  <w:u w:val="single"/>
        </w:rPr>
        <w:t>Учащиеся получат возможность научиться:</w:t>
      </w:r>
    </w:p>
    <w:p w14:paraId="1B395B09" w14:textId="77777777" w:rsidR="00E66BEF" w:rsidRPr="00FC68EA" w:rsidRDefault="00E66BEF" w:rsidP="000321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14:paraId="0266256A" w14:textId="77777777" w:rsidR="00E66BEF" w:rsidRPr="00FC68EA" w:rsidRDefault="00E66BEF" w:rsidP="000321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с гордостью относиться к произведениям русских писателей-классиков, известных во всем мире;</w:t>
      </w:r>
    </w:p>
    <w:p w14:paraId="23B60F61" w14:textId="77777777" w:rsidR="00E66BEF" w:rsidRPr="00FC68EA" w:rsidRDefault="00E66BEF" w:rsidP="000321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осознавать свою принадлежность к определённому народу (этносу); с пониманием относиться к людям другой национальности; с интересом читать произведения других народов.</w:t>
      </w:r>
    </w:p>
    <w:p w14:paraId="1A78B4BD" w14:textId="77777777" w:rsidR="00FC68EA" w:rsidRPr="008F7701" w:rsidRDefault="00FC68EA" w:rsidP="00FC68EA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F7701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14:paraId="23BA7F7E" w14:textId="77777777" w:rsidR="00E66BEF" w:rsidRPr="00FC68EA" w:rsidRDefault="00E66BEF" w:rsidP="00FC68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8EA">
        <w:rPr>
          <w:rFonts w:ascii="Times New Roman" w:hAnsi="Times New Roman" w:cs="Times New Roman"/>
          <w:b/>
          <w:i/>
          <w:iCs/>
          <w:sz w:val="24"/>
          <w:szCs w:val="24"/>
        </w:rPr>
        <w:t>Регулятивные УУД</w:t>
      </w:r>
    </w:p>
    <w:p w14:paraId="44B9CD87" w14:textId="77777777" w:rsidR="00E66BEF" w:rsidRPr="00FC68EA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68EA">
        <w:rPr>
          <w:rFonts w:ascii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14:paraId="270E9C32" w14:textId="77777777" w:rsidR="00E66BEF" w:rsidRPr="00FC68EA" w:rsidRDefault="00E66BEF" w:rsidP="000321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читать задачи, представленные на шмуцтитулах, объяснять их в соответствии с изучаемым материалом урока с помощью учителя;</w:t>
      </w:r>
    </w:p>
    <w:p w14:paraId="768AF012" w14:textId="77777777" w:rsidR="00E66BEF" w:rsidRPr="00FC68EA" w:rsidRDefault="00E66BEF" w:rsidP="000321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принимать учебную задачу урока, воспроизводить её в ходе урока по просьбе учителя и под руководством учителя;</w:t>
      </w:r>
    </w:p>
    <w:p w14:paraId="4B28CE6F" w14:textId="77777777" w:rsidR="00E66BEF" w:rsidRPr="00FC68EA" w:rsidRDefault="00E66BEF" w:rsidP="000321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понимать, с какой целью необходимо читать данный текст (вызвал интерес, для того чтобы ответить на вопрос учителя или учебника);</w:t>
      </w:r>
    </w:p>
    <w:p w14:paraId="778467BD" w14:textId="77777777" w:rsidR="00E66BEF" w:rsidRPr="00FC68EA" w:rsidRDefault="00E66BEF" w:rsidP="000321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планировать свои действия на отдельных этапах урока с помощью учителя, восстанавливать содержание произведения по серии сюжетных картин (картинному плану);</w:t>
      </w:r>
    </w:p>
    <w:p w14:paraId="2D8CC1AF" w14:textId="77777777" w:rsidR="00E66BEF" w:rsidRPr="00FC68EA" w:rsidRDefault="00E66BEF" w:rsidP="000321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контролировать выполненные задания с опорой на эталон (образец) или по алгоритму, данному учителем;</w:t>
      </w:r>
    </w:p>
    <w:p w14:paraId="0BEF3284" w14:textId="77777777" w:rsidR="00E66BEF" w:rsidRPr="00FC68EA" w:rsidRDefault="00E66BEF" w:rsidP="000321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оценивать результаты собственных учебных действий и учебных действий одноклассников (по алгоритму, заданному учителем или учебником);</w:t>
      </w:r>
    </w:p>
    <w:p w14:paraId="7271A08E" w14:textId="77777777" w:rsidR="00E66BEF" w:rsidRPr="00FC68EA" w:rsidRDefault="00E66BEF" w:rsidP="000321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выделять из темы урока известные знания и умения, определять круг неизвестного по изучаемой теме под руководством учителя;</w:t>
      </w:r>
    </w:p>
    <w:p w14:paraId="0C29670B" w14:textId="77777777" w:rsidR="00E66BEF" w:rsidRPr="00FC68EA" w:rsidRDefault="00E66BEF" w:rsidP="000321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</w:r>
    </w:p>
    <w:p w14:paraId="2B62C36D" w14:textId="77777777" w:rsidR="00E66BEF" w:rsidRPr="00FC68EA" w:rsidRDefault="00E66BEF" w:rsidP="000321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14:paraId="06EFE971" w14:textId="77777777" w:rsidR="00E66BEF" w:rsidRPr="00FC68EA" w:rsidRDefault="00E66BEF" w:rsidP="000321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</w:t>
      </w:r>
    </w:p>
    <w:p w14:paraId="3CDB5A69" w14:textId="77777777" w:rsidR="00E66BEF" w:rsidRPr="00FC68EA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68EA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Учащиеся получат возможность научиться:</w:t>
      </w:r>
    </w:p>
    <w:p w14:paraId="46283720" w14:textId="77777777" w:rsidR="00E66BEF" w:rsidRPr="00FC68EA" w:rsidRDefault="00E66BEF" w:rsidP="000321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сопоставлять цели, заявленные на шмуцтитуле, с содержанием материала урока в процессе его изучения;</w:t>
      </w:r>
    </w:p>
    <w:p w14:paraId="0FD79D52" w14:textId="77777777" w:rsidR="00E66BEF" w:rsidRPr="00FC68EA" w:rsidRDefault="00E66BEF" w:rsidP="000321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формулировать вместе с учителем учебную задачу урока в соответствии с целями темы; принимать учебную задачу урока;</w:t>
      </w:r>
    </w:p>
    <w:p w14:paraId="5DBB0C55" w14:textId="77777777" w:rsidR="00E66BEF" w:rsidRPr="00FC68EA" w:rsidRDefault="00E66BEF" w:rsidP="000321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читать в соответствии с целью чтения (выразительно, целыми словами, без искажений и пр.);</w:t>
      </w:r>
    </w:p>
    <w:p w14:paraId="6BD505E6" w14:textId="77777777" w:rsidR="00E66BEF" w:rsidRPr="00FC68EA" w:rsidRDefault="00E66BEF" w:rsidP="000321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коллективно составлять план урока, продумывать возможные этапы изучения темы;</w:t>
      </w:r>
    </w:p>
    <w:p w14:paraId="66502D68" w14:textId="77777777" w:rsidR="00E66BEF" w:rsidRPr="00FC68EA" w:rsidRDefault="00E66BEF" w:rsidP="000321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коллективно составлять план для пересказа литературного произведения;</w:t>
      </w:r>
    </w:p>
    <w:p w14:paraId="2CEADB81" w14:textId="77777777" w:rsidR="00E66BEF" w:rsidRPr="00FC68EA" w:rsidRDefault="00E66BEF" w:rsidP="000321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контролировать выполнение действий в соответствии с планом;</w:t>
      </w:r>
    </w:p>
    <w:p w14:paraId="48F3ACD8" w14:textId="77777777" w:rsidR="00E66BEF" w:rsidRPr="00FC68EA" w:rsidRDefault="00E66BEF" w:rsidP="000321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оценивать результаты своих действий по шкале и критериям, предложенным учителем;</w:t>
      </w:r>
    </w:p>
    <w:p w14:paraId="473AB129" w14:textId="77777777" w:rsidR="00E66BEF" w:rsidRPr="00FC68EA" w:rsidRDefault="00E66BEF" w:rsidP="000321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оценивать результаты работы сверстников по совместно выработанным критериям;</w:t>
      </w:r>
    </w:p>
    <w:p w14:paraId="31AB51CE" w14:textId="77777777" w:rsidR="00E66BEF" w:rsidRPr="00FC68EA" w:rsidRDefault="00E66BEF" w:rsidP="000321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14:paraId="146E127F" w14:textId="77777777" w:rsidR="00E66BEF" w:rsidRPr="00FC68EA" w:rsidRDefault="00E66BEF" w:rsidP="000321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задач;</w:t>
      </w:r>
    </w:p>
    <w:p w14:paraId="5DC850A0" w14:textId="77777777" w:rsidR="00E66BEF" w:rsidRPr="00FC68EA" w:rsidRDefault="00E66BEF" w:rsidP="000321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14:paraId="68C9F6B2" w14:textId="77777777" w:rsidR="00E66BEF" w:rsidRPr="00FC68EA" w:rsidRDefault="00E66BEF" w:rsidP="000321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14:paraId="2709EC13" w14:textId="77777777" w:rsidR="00E66BEF" w:rsidRPr="00FC68EA" w:rsidRDefault="00E66BEF" w:rsidP="000321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14:paraId="42B24D79" w14:textId="77777777" w:rsidR="00E66BEF" w:rsidRPr="00FC68EA" w:rsidRDefault="00E66BEF" w:rsidP="00FC68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8EA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Познавательные УУД</w:t>
      </w:r>
    </w:p>
    <w:p w14:paraId="4D52FA1E" w14:textId="77777777" w:rsidR="00E66BEF" w:rsidRPr="00FC68EA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68EA">
        <w:rPr>
          <w:rFonts w:ascii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14:paraId="03521E9A" w14:textId="77777777" w:rsidR="00E66BEF" w:rsidRPr="00FC68EA" w:rsidRDefault="00E66BEF" w:rsidP="000321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понимать и толковать условные знаки и символы, используемые в учебнике для передачи информации (</w:t>
      </w:r>
      <w:r w:rsidRPr="00FC68EA">
        <w:rPr>
          <w:rFonts w:ascii="Times New Roman" w:hAnsi="Times New Roman" w:cs="Times New Roman"/>
          <w:i/>
          <w:iCs/>
          <w:sz w:val="24"/>
          <w:szCs w:val="24"/>
        </w:rPr>
        <w:t>условные обозначения, выделения цветом, оформление в рамки и пр.</w:t>
      </w:r>
      <w:r w:rsidRPr="00FC68EA">
        <w:rPr>
          <w:rFonts w:ascii="Times New Roman" w:hAnsi="Times New Roman" w:cs="Times New Roman"/>
          <w:sz w:val="24"/>
          <w:szCs w:val="24"/>
        </w:rPr>
        <w:t>);</w:t>
      </w:r>
    </w:p>
    <w:p w14:paraId="006CBB49" w14:textId="77777777" w:rsidR="00E66BEF" w:rsidRPr="00FC68EA" w:rsidRDefault="00E66BEF" w:rsidP="000321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осмысленно читать слова и предложения; понимать смысл прочитанного;</w:t>
      </w:r>
    </w:p>
    <w:p w14:paraId="6659A1FB" w14:textId="77777777" w:rsidR="00E66BEF" w:rsidRPr="00FC68EA" w:rsidRDefault="00E66BEF" w:rsidP="000321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сравнивать художественные и научно-познавательные тексты; находить сходства и различия;</w:t>
      </w:r>
    </w:p>
    <w:p w14:paraId="17A80F71" w14:textId="77777777" w:rsidR="00E66BEF" w:rsidRPr="00FC68EA" w:rsidRDefault="00E66BEF" w:rsidP="000321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сопоставлять эпизод литературного произведения с иллюстрацией, с пословицей (поговоркой);</w:t>
      </w:r>
    </w:p>
    <w:p w14:paraId="2565330D" w14:textId="77777777" w:rsidR="00E66BEF" w:rsidRPr="00FC68EA" w:rsidRDefault="00E66BEF" w:rsidP="000321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определять характер литературного героя, называя его качества; соотносить его поступок с качеством характера;</w:t>
      </w:r>
    </w:p>
    <w:p w14:paraId="36643AC3" w14:textId="77777777" w:rsidR="00E66BEF" w:rsidRPr="00FC68EA" w:rsidRDefault="00E66BEF" w:rsidP="000321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отвечать на вопрос учителя или учебника по теме урока из 2—4 предложений;</w:t>
      </w:r>
    </w:p>
    <w:p w14:paraId="3E2F17CB" w14:textId="77777777" w:rsidR="00E66BEF" w:rsidRPr="00FC68EA" w:rsidRDefault="00E66BEF" w:rsidP="000321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отличать произведения устного народного творчества от других произведений;</w:t>
      </w:r>
    </w:p>
    <w:p w14:paraId="2FB08F21" w14:textId="77777777" w:rsidR="00E66BEF" w:rsidRPr="00FC68EA" w:rsidRDefault="00E66BEF" w:rsidP="000321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проявлять индивидуальные творческие способности при сочинении загадок, песенок, потешек, сказок, в процессе чтения по ролям и инсценировании, при выполнении проектных заданий;</w:t>
      </w:r>
    </w:p>
    <w:p w14:paraId="236FAA4D" w14:textId="77777777" w:rsidR="00E66BEF" w:rsidRPr="00FC68EA" w:rsidRDefault="00E66BEF" w:rsidP="000321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понимать смысл читаемого, интерпретировать произведение на основе чтения по ролям.</w:t>
      </w:r>
    </w:p>
    <w:p w14:paraId="0DE50020" w14:textId="77777777" w:rsidR="00E66BEF" w:rsidRPr="00FC68EA" w:rsidRDefault="00E66BEF" w:rsidP="00FC68EA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68EA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Учащиеся получат возможность научиться:</w:t>
      </w:r>
    </w:p>
    <w:p w14:paraId="25428F4A" w14:textId="77777777" w:rsidR="00E66BEF" w:rsidRPr="00FC68EA" w:rsidRDefault="00E66BEF" w:rsidP="000321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14:paraId="057FBE30" w14:textId="77777777" w:rsidR="00E66BEF" w:rsidRPr="00FC68EA" w:rsidRDefault="00E66BEF" w:rsidP="000321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отвечать на вопросы учителя и учебника, придумывать свои собственные вопросы;</w:t>
      </w:r>
    </w:p>
    <w:p w14:paraId="10AFE2AD" w14:textId="77777777" w:rsidR="00E66BEF" w:rsidRPr="00FC68EA" w:rsidRDefault="00E66BEF" w:rsidP="000321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14:paraId="4697B2E8" w14:textId="77777777" w:rsidR="00E66BEF" w:rsidRPr="00FC68EA" w:rsidRDefault="00E66BEF" w:rsidP="000321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14:paraId="44B740A1" w14:textId="77777777" w:rsidR="00E66BEF" w:rsidRPr="00FC68EA" w:rsidRDefault="00E66BEF" w:rsidP="000321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14:paraId="45372BDE" w14:textId="77777777" w:rsidR="00E66BEF" w:rsidRPr="00FC68EA" w:rsidRDefault="00E66BEF" w:rsidP="000321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создавать небольшое высказывание (или доказательство своей точки зрения) по теме урока из 5—6 предложений;</w:t>
      </w:r>
    </w:p>
    <w:p w14:paraId="709AB325" w14:textId="77777777" w:rsidR="00E66BEF" w:rsidRPr="00FC68EA" w:rsidRDefault="00E66BEF" w:rsidP="000321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понимать смысл русских народных и литературных сказок, басен И. А. Крылова;</w:t>
      </w:r>
    </w:p>
    <w:p w14:paraId="79D787ED" w14:textId="77777777" w:rsidR="00E66BEF" w:rsidRPr="00FC68EA" w:rsidRDefault="00E66BEF" w:rsidP="000321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инсценировании и выполнении проектных заданий;</w:t>
      </w:r>
    </w:p>
    <w:p w14:paraId="5C86881B" w14:textId="77777777" w:rsidR="00E66BEF" w:rsidRPr="00FC68EA" w:rsidRDefault="00E66BEF" w:rsidP="000321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соотносить пословицы и поговорки с содержанием литературного произведения;</w:t>
      </w:r>
    </w:p>
    <w:p w14:paraId="30205B23" w14:textId="77777777" w:rsidR="00E66BEF" w:rsidRPr="00FC68EA" w:rsidRDefault="00E66BEF" w:rsidP="000321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определять мотив поведения героя с помощью вопросов учителя или учебника (рабочей тетради);</w:t>
      </w:r>
    </w:p>
    <w:p w14:paraId="645513B2" w14:textId="77777777" w:rsidR="00E66BEF" w:rsidRPr="00FC68EA" w:rsidRDefault="00E66BEF" w:rsidP="000321F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понимать читаемое,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14:paraId="2EE18688" w14:textId="77777777" w:rsidR="00E66BEF" w:rsidRPr="00FC68EA" w:rsidRDefault="00E66BEF" w:rsidP="00FC68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8EA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 УУД</w:t>
      </w:r>
    </w:p>
    <w:p w14:paraId="1CF2D458" w14:textId="77777777" w:rsidR="00E66BEF" w:rsidRPr="00FC68EA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68EA">
        <w:rPr>
          <w:rFonts w:ascii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14:paraId="2AC8EBA4" w14:textId="77777777" w:rsidR="00E66BEF" w:rsidRPr="00FC68EA" w:rsidRDefault="00E66BEF" w:rsidP="000321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отвечать на вопросы учителя по теме урока;</w:t>
      </w:r>
    </w:p>
    <w:p w14:paraId="7904CAD7" w14:textId="77777777" w:rsidR="00E66BEF" w:rsidRPr="00FC68EA" w:rsidRDefault="00E66BEF" w:rsidP="000321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создавать связное высказывание из 3—4 простых предложений с помощью учителя;</w:t>
      </w:r>
    </w:p>
    <w:p w14:paraId="47E69942" w14:textId="77777777" w:rsidR="00E66BEF" w:rsidRPr="00FC68EA" w:rsidRDefault="00E66BEF" w:rsidP="000321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слышать и слушать партнёра по общению (деятельности</w:t>
      </w:r>
      <w:proofErr w:type="gramStart"/>
      <w:r w:rsidRPr="00FC68EA">
        <w:rPr>
          <w:rFonts w:ascii="Times New Roman" w:hAnsi="Times New Roman" w:cs="Times New Roman"/>
          <w:sz w:val="24"/>
          <w:szCs w:val="24"/>
        </w:rPr>
        <w:t>),не</w:t>
      </w:r>
      <w:proofErr w:type="gramEnd"/>
      <w:r w:rsidRPr="00FC68EA">
        <w:rPr>
          <w:rFonts w:ascii="Times New Roman" w:hAnsi="Times New Roman" w:cs="Times New Roman"/>
          <w:sz w:val="24"/>
          <w:szCs w:val="24"/>
        </w:rPr>
        <w:t xml:space="preserve"> перебивать, не обрывать на полуслове, вникать в смысл того, о чём говорит собеседник;</w:t>
      </w:r>
    </w:p>
    <w:p w14:paraId="74925C41" w14:textId="77777777" w:rsidR="00E66BEF" w:rsidRPr="00FC68EA" w:rsidRDefault="00E66BEF" w:rsidP="000321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под руководством учителя объединяться в группу сверстников для выполнения задания, проявлять стремление ладить с собеседниками, не демонстрировать превосходство над другими, вежливо общаться;</w:t>
      </w:r>
    </w:p>
    <w:p w14:paraId="2DEA1D4E" w14:textId="77777777" w:rsidR="00E66BEF" w:rsidRPr="00FC68EA" w:rsidRDefault="00E66BEF" w:rsidP="000321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оценивать поступок героя, используя доступные оценочные средства (плохо/хорошо, уместно/неуместно, нравственно/безнравственно и др.), высказывая свою точку зрения;</w:t>
      </w:r>
    </w:p>
    <w:p w14:paraId="0972FE33" w14:textId="77777777" w:rsidR="00E66BEF" w:rsidRPr="00FC68EA" w:rsidRDefault="00E66BEF" w:rsidP="000321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понимать общую цель деятельности, принимать её, обсуждать коллективно под руководством учителя;</w:t>
      </w:r>
    </w:p>
    <w:p w14:paraId="1B8E9B3C" w14:textId="77777777" w:rsidR="00E66BEF" w:rsidRPr="00FC68EA" w:rsidRDefault="00E66BEF" w:rsidP="000321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соотносить в паре или в группе выполнение работы по алгоритму, данному в учебнике или записанному учителем на доске;</w:t>
      </w:r>
    </w:p>
    <w:p w14:paraId="48E602D2" w14:textId="77777777" w:rsidR="00E66BEF" w:rsidRPr="00FC68EA" w:rsidRDefault="00E66BEF" w:rsidP="000321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оценивать по предложенной учителем шкале качество чтения по ролям, пересказ текста, выполнение проекта;</w:t>
      </w:r>
    </w:p>
    <w:p w14:paraId="3B070AB4" w14:textId="77777777" w:rsidR="00E66BEF" w:rsidRPr="00FC68EA" w:rsidRDefault="00E66BEF" w:rsidP="000321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14:paraId="1832821F" w14:textId="77777777" w:rsidR="00E66BEF" w:rsidRPr="00FC68EA" w:rsidRDefault="00E66BEF" w:rsidP="000321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произведений;</w:t>
      </w:r>
    </w:p>
    <w:p w14:paraId="64B693DC" w14:textId="77777777" w:rsidR="00E66BEF" w:rsidRPr="00FC68EA" w:rsidRDefault="00E66BEF" w:rsidP="000321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находить нужную информацию с помощью взрослых, в учебных книгах, словарях;</w:t>
      </w:r>
    </w:p>
    <w:p w14:paraId="4B534C64" w14:textId="77777777" w:rsidR="00E66BEF" w:rsidRPr="00FC68EA" w:rsidRDefault="00E66BEF" w:rsidP="000321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готовить небольшую презентацию (3—4 слайда) с помощью взрослых (родителей, воспитателя ГПД и пр.) по теме проекта, озвучивать её с опорой на слайды.</w:t>
      </w:r>
    </w:p>
    <w:p w14:paraId="55A680A1" w14:textId="77777777" w:rsidR="00E66BEF" w:rsidRPr="00FC68EA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68EA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Учащиеся получат возможность научиться:</w:t>
      </w:r>
    </w:p>
    <w:p w14:paraId="6FA17455" w14:textId="77777777" w:rsidR="00E66BEF" w:rsidRPr="00FC68EA" w:rsidRDefault="00E66BEF" w:rsidP="000321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вступать в общение в паре или группе, задавать вопросы на уточнение;</w:t>
      </w:r>
    </w:p>
    <w:p w14:paraId="1FF8C489" w14:textId="77777777" w:rsidR="00E66BEF" w:rsidRPr="00FC68EA" w:rsidRDefault="00E66BEF" w:rsidP="000321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создавать связное высказывание из 5—6 простых предложений по предложенной теме;</w:t>
      </w:r>
    </w:p>
    <w:p w14:paraId="259885BA" w14:textId="77777777" w:rsidR="00E66BEF" w:rsidRPr="00FC68EA" w:rsidRDefault="00E66BEF" w:rsidP="000321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оформлять 1—2 слайда к проекту, письменно фиксируя основные положения устного высказывания;</w:t>
      </w:r>
    </w:p>
    <w:p w14:paraId="674EEEC2" w14:textId="77777777" w:rsidR="00E66BEF" w:rsidRPr="00FC68EA" w:rsidRDefault="00E66BEF" w:rsidP="000321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14:paraId="5A2A7F89" w14:textId="77777777" w:rsidR="00E66BEF" w:rsidRPr="00FC68EA" w:rsidRDefault="00E66BEF" w:rsidP="000321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не конфликтовать, использовать вежливые слова;</w:t>
      </w:r>
    </w:p>
    <w:p w14:paraId="2B6B9CAA" w14:textId="77777777" w:rsidR="00E66BEF" w:rsidRPr="00FC68EA" w:rsidRDefault="00E66BEF" w:rsidP="000321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выражать готовность идти на компромиссы, предлагать варианты и способы разрешения конфликтов;</w:t>
      </w:r>
    </w:p>
    <w:p w14:paraId="5A65DCD4" w14:textId="77777777" w:rsidR="00E66BEF" w:rsidRPr="00FC68EA" w:rsidRDefault="00E66BEF" w:rsidP="000321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14:paraId="10D59E44" w14:textId="77777777" w:rsidR="00E66BEF" w:rsidRPr="00FC68EA" w:rsidRDefault="00E66BEF" w:rsidP="000321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14:paraId="6E2543BC" w14:textId="77777777" w:rsidR="00E66BEF" w:rsidRPr="00FC68EA" w:rsidRDefault="00E66BEF" w:rsidP="000321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14:paraId="26A46382" w14:textId="77777777" w:rsidR="00E66BEF" w:rsidRPr="00FC68EA" w:rsidRDefault="00E66BEF" w:rsidP="000321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14:paraId="0B8A2E66" w14:textId="77777777" w:rsidR="00E66BEF" w:rsidRPr="00FC68EA" w:rsidRDefault="00E66BEF" w:rsidP="000321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14:paraId="4F22AD0F" w14:textId="77777777" w:rsidR="00E66BEF" w:rsidRPr="00FC68EA" w:rsidRDefault="00E66BEF" w:rsidP="000321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находить нужную информацию через беседу со взрослыми, через учебные книги, словари, справочники, энциклопедии для детей, через Интернет;</w:t>
      </w:r>
    </w:p>
    <w:p w14:paraId="00560686" w14:textId="77777777" w:rsidR="00E66BEF" w:rsidRPr="00FC68EA" w:rsidRDefault="00E66BEF" w:rsidP="000321F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lastRenderedPageBreak/>
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14:paraId="7F44EFA2" w14:textId="77777777" w:rsidR="00497460" w:rsidRDefault="00497460" w:rsidP="00FC68EA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12AA1976" w14:textId="77777777" w:rsidR="00FC68EA" w:rsidRPr="008F7701" w:rsidRDefault="00FC68EA" w:rsidP="00FC68EA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8F7701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14:paraId="229F6C41" w14:textId="77777777" w:rsidR="00E66BEF" w:rsidRPr="00497460" w:rsidRDefault="00E66BEF" w:rsidP="004974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460">
        <w:rPr>
          <w:rFonts w:ascii="Times New Roman" w:hAnsi="Times New Roman" w:cs="Times New Roman"/>
          <w:b/>
          <w:i/>
          <w:iCs/>
          <w:sz w:val="24"/>
          <w:szCs w:val="24"/>
        </w:rPr>
        <w:t>Виды речевой и читательской деятельности</w:t>
      </w:r>
    </w:p>
    <w:p w14:paraId="5908CFC8" w14:textId="77777777" w:rsidR="00E66BEF" w:rsidRPr="00497460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460">
        <w:rPr>
          <w:rFonts w:ascii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14:paraId="42180126" w14:textId="77777777" w:rsidR="00E66BEF" w:rsidRPr="00FC68EA" w:rsidRDefault="00E66BEF" w:rsidP="000321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воспринимать на слух различные виды текстов (художественные, научно-познавательные, учебные, справочные);</w:t>
      </w:r>
    </w:p>
    <w:p w14:paraId="2DF0F250" w14:textId="77777777" w:rsidR="00E66BEF" w:rsidRPr="00FC68EA" w:rsidRDefault="00E66BEF" w:rsidP="000321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осознавать цели изучения темы, представленной на шмуцтитулах, толковать их в соответствии с изучаемым материалом под руководством учителя;</w:t>
      </w:r>
    </w:p>
    <w:p w14:paraId="0F8CA2EF" w14:textId="77777777" w:rsidR="00E66BEF" w:rsidRPr="00FC68EA" w:rsidRDefault="00E66BEF" w:rsidP="000321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читать по слогам и целыми словами с постепенным увеличением скорости чтения, понимать смысл прочитанного;</w:t>
      </w:r>
    </w:p>
    <w:p w14:paraId="21536353" w14:textId="77777777" w:rsidR="00E66BEF" w:rsidRPr="00FC68EA" w:rsidRDefault="00E66BEF" w:rsidP="000321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читать различные книги, осуществлять выбор книги для самостоятельного чтения по названию, оглавлению, обложке;</w:t>
      </w:r>
    </w:p>
    <w:p w14:paraId="171618FC" w14:textId="77777777" w:rsidR="00E66BEF" w:rsidRPr="00FC68EA" w:rsidRDefault="00E66BEF" w:rsidP="000321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различать понятия </w:t>
      </w:r>
      <w:r w:rsidRPr="00FC68EA">
        <w:rPr>
          <w:rFonts w:ascii="Times New Roman" w:hAnsi="Times New Roman" w:cs="Times New Roman"/>
          <w:i/>
          <w:iCs/>
          <w:sz w:val="24"/>
          <w:szCs w:val="24"/>
        </w:rPr>
        <w:t>добро</w:t>
      </w:r>
      <w:r w:rsidRPr="00FC68EA">
        <w:rPr>
          <w:rFonts w:ascii="Times New Roman" w:hAnsi="Times New Roman" w:cs="Times New Roman"/>
          <w:sz w:val="24"/>
          <w:szCs w:val="24"/>
        </w:rPr>
        <w:t> и </w:t>
      </w:r>
      <w:r w:rsidRPr="00FC68EA">
        <w:rPr>
          <w:rFonts w:ascii="Times New Roman" w:hAnsi="Times New Roman" w:cs="Times New Roman"/>
          <w:i/>
          <w:iCs/>
          <w:sz w:val="24"/>
          <w:szCs w:val="24"/>
        </w:rPr>
        <w:t>зло</w:t>
      </w:r>
      <w:r w:rsidRPr="00FC68EA">
        <w:rPr>
          <w:rFonts w:ascii="Times New Roman" w:hAnsi="Times New Roman" w:cs="Times New Roman"/>
          <w:sz w:val="24"/>
          <w:szCs w:val="24"/>
        </w:rPr>
        <w:t> на основе прочитанных рассказов и сказок;</w:t>
      </w:r>
    </w:p>
    <w:p w14:paraId="45C92701" w14:textId="77777777" w:rsidR="00E66BEF" w:rsidRPr="00FC68EA" w:rsidRDefault="00E66BEF" w:rsidP="000321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14:paraId="50EA38B0" w14:textId="77777777" w:rsidR="00E66BEF" w:rsidRPr="00FC68EA" w:rsidRDefault="00E66BEF" w:rsidP="000321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14:paraId="448DA449" w14:textId="77777777" w:rsidR="00E66BEF" w:rsidRPr="00FC68EA" w:rsidRDefault="00E66BEF" w:rsidP="000321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различать научно-познавательный и художественный тексты; выявлять их особенности под руководством учителя;</w:t>
      </w:r>
    </w:p>
    <w:p w14:paraId="08E45106" w14:textId="77777777" w:rsidR="00E66BEF" w:rsidRPr="00FC68EA" w:rsidRDefault="00E66BEF" w:rsidP="000321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14:paraId="3A05181D" w14:textId="77777777" w:rsidR="00E66BEF" w:rsidRPr="00FC68EA" w:rsidRDefault="00E66BEF" w:rsidP="000321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14:paraId="707AEE91" w14:textId="77777777" w:rsidR="00E66BEF" w:rsidRPr="00497460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46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Учащиеся получат возможность научиться:</w:t>
      </w:r>
    </w:p>
    <w:p w14:paraId="371F2F4E" w14:textId="77777777" w:rsidR="00E66BEF" w:rsidRPr="00FC68EA" w:rsidRDefault="00E66BEF" w:rsidP="000321F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читать, соблюдая орфоэпические и интонационные нормы чтения;</w:t>
      </w:r>
    </w:p>
    <w:p w14:paraId="42669C47" w14:textId="77777777" w:rsidR="00E66BEF" w:rsidRPr="00FC68EA" w:rsidRDefault="00E66BEF" w:rsidP="000321F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читать целыми словами с постепенным увеличением скорости чтения; при чтении отражать настроение автора;</w:t>
      </w:r>
    </w:p>
    <w:p w14:paraId="75861A92" w14:textId="77777777" w:rsidR="00E66BEF" w:rsidRPr="00FC68EA" w:rsidRDefault="00E66BEF" w:rsidP="000321F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ориентироваться в учебной книге, её элементах; находить сходные элементы в книге художественной;</w:t>
      </w:r>
    </w:p>
    <w:p w14:paraId="34B63785" w14:textId="77777777" w:rsidR="00E66BEF" w:rsidRPr="00FC68EA" w:rsidRDefault="00E66BEF" w:rsidP="000321F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тетради;</w:t>
      </w:r>
    </w:p>
    <w:p w14:paraId="4D7CB31F" w14:textId="77777777" w:rsidR="00E66BEF" w:rsidRPr="00FC68EA" w:rsidRDefault="00E66BEF" w:rsidP="000321F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14:paraId="43F082E1" w14:textId="77777777" w:rsidR="00E66BEF" w:rsidRPr="00FC68EA" w:rsidRDefault="00E66BEF" w:rsidP="000321F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14:paraId="7CD9CAAD" w14:textId="77777777" w:rsidR="00E66BEF" w:rsidRPr="00FC68EA" w:rsidRDefault="00E66BEF" w:rsidP="000321F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пересказывать текст подробно на основе коллективно составленного плана и под руководством учителя.</w:t>
      </w:r>
    </w:p>
    <w:p w14:paraId="4A413FFD" w14:textId="77777777" w:rsidR="00E66BEF" w:rsidRPr="00497460" w:rsidRDefault="00E66BEF" w:rsidP="004974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460">
        <w:rPr>
          <w:rFonts w:ascii="Times New Roman" w:hAnsi="Times New Roman" w:cs="Times New Roman"/>
          <w:b/>
          <w:i/>
          <w:iCs/>
          <w:sz w:val="24"/>
          <w:szCs w:val="24"/>
        </w:rPr>
        <w:t>Творческая деятельность</w:t>
      </w:r>
    </w:p>
    <w:p w14:paraId="4440B18A" w14:textId="77777777" w:rsidR="00E66BEF" w:rsidRPr="00497460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460">
        <w:rPr>
          <w:rFonts w:ascii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14:paraId="00E7D2CE" w14:textId="77777777" w:rsidR="00E66BEF" w:rsidRPr="00FC68EA" w:rsidRDefault="00E66BEF" w:rsidP="000321F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пересказывать текст подробно на основе картинного плана под руководством учителя;</w:t>
      </w:r>
    </w:p>
    <w:p w14:paraId="588EC9E1" w14:textId="77777777" w:rsidR="00E66BEF" w:rsidRPr="00FC68EA" w:rsidRDefault="00E66BEF" w:rsidP="000321F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восстанавливать деформированный текст на основе картинного плана под руководством учителя;</w:t>
      </w:r>
    </w:p>
    <w:p w14:paraId="78E39A8C" w14:textId="77777777" w:rsidR="00E66BEF" w:rsidRPr="00FC68EA" w:rsidRDefault="00E66BEF" w:rsidP="000321F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составлять высказывание на тему прочитанного или прослушанного произведения.</w:t>
      </w:r>
    </w:p>
    <w:p w14:paraId="4EACE20C" w14:textId="77777777" w:rsidR="00E66BEF" w:rsidRPr="00497460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46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Учащиеся получат возможность научиться:</w:t>
      </w:r>
    </w:p>
    <w:p w14:paraId="5968C37E" w14:textId="77777777" w:rsidR="00E66BEF" w:rsidRPr="00FC68EA" w:rsidRDefault="00E66BEF" w:rsidP="000321F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14:paraId="2320B083" w14:textId="77777777" w:rsidR="00E66BEF" w:rsidRPr="00FC68EA" w:rsidRDefault="00E66BEF" w:rsidP="000321F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14:paraId="38204F1B" w14:textId="77777777" w:rsidR="00E66BEF" w:rsidRPr="00497460" w:rsidRDefault="00E66BEF" w:rsidP="004974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460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Литературоведческая пропедевтика</w:t>
      </w:r>
    </w:p>
    <w:p w14:paraId="4A879D85" w14:textId="77777777" w:rsidR="00E66BEF" w:rsidRPr="00497460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460">
        <w:rPr>
          <w:rFonts w:ascii="Times New Roman" w:hAnsi="Times New Roman" w:cs="Times New Roman"/>
          <w:bCs/>
          <w:sz w:val="24"/>
          <w:szCs w:val="24"/>
          <w:u w:val="single"/>
        </w:rPr>
        <w:t>Учащиеся научатся:</w:t>
      </w:r>
    </w:p>
    <w:p w14:paraId="4FB2C192" w14:textId="77777777" w:rsidR="00E66BEF" w:rsidRPr="00FC68EA" w:rsidRDefault="00E66BEF" w:rsidP="000321F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различать малые фольклорные жанры (загадка, песенка, потешка) и большие фольклорные жанры (сказка);</w:t>
      </w:r>
    </w:p>
    <w:p w14:paraId="17B8D81B" w14:textId="77777777" w:rsidR="00E66BEF" w:rsidRPr="00FC68EA" w:rsidRDefault="00E66BEF" w:rsidP="000321F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отличать прозаический текст от поэтического;</w:t>
      </w:r>
    </w:p>
    <w:p w14:paraId="29474406" w14:textId="77777777" w:rsidR="00E66BEF" w:rsidRPr="00FC68EA" w:rsidRDefault="00E66BEF" w:rsidP="000321F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находить различия между научно-познавательным и художественным текстом;</w:t>
      </w:r>
    </w:p>
    <w:p w14:paraId="2E096735" w14:textId="77777777" w:rsidR="00E66BEF" w:rsidRPr="00FC68EA" w:rsidRDefault="00E66BEF" w:rsidP="000321F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sz w:val="24"/>
          <w:szCs w:val="24"/>
        </w:rPr>
        <w:t>называть героев произведения, давать характеристику.</w:t>
      </w:r>
    </w:p>
    <w:p w14:paraId="39C92B9B" w14:textId="77777777" w:rsidR="00E66BEF" w:rsidRPr="00497460" w:rsidRDefault="00E66BEF" w:rsidP="00FC68E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746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Учащиеся получат возможность научиться:</w:t>
      </w:r>
    </w:p>
    <w:p w14:paraId="759A9A7E" w14:textId="77777777" w:rsidR="00E66BEF" w:rsidRPr="00FC68EA" w:rsidRDefault="00E66BEF" w:rsidP="000321F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14:paraId="4725D506" w14:textId="77777777" w:rsidR="00E66BEF" w:rsidRPr="00FC68EA" w:rsidRDefault="00E66BEF" w:rsidP="000321F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14:paraId="116A2DC2" w14:textId="77777777" w:rsidR="00E66BEF" w:rsidRPr="00FC68EA" w:rsidRDefault="00E66BEF" w:rsidP="000321F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68EA">
        <w:rPr>
          <w:rFonts w:ascii="Times New Roman" w:hAnsi="Times New Roman" w:cs="Times New Roman"/>
          <w:i/>
          <w:iCs/>
          <w:sz w:val="24"/>
          <w:szCs w:val="24"/>
        </w:rPr>
        <w:t>использовать знания о рифме, особенностях стихотворения, сказки, загадки, небылицы, песенки, потешки, юмористического произведения в своей творческой деятельности.</w:t>
      </w:r>
    </w:p>
    <w:p w14:paraId="316A3881" w14:textId="77777777" w:rsidR="007320AC" w:rsidRDefault="007320AC" w:rsidP="00E21C97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3067C36" w14:textId="77777777" w:rsidR="00E21C97" w:rsidRPr="00E21C97" w:rsidRDefault="00E21C97" w:rsidP="00E21C97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C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и виды организации учебной деятельности учащихся на уроке</w:t>
      </w:r>
    </w:p>
    <w:p w14:paraId="3AD80B2B" w14:textId="77777777" w:rsidR="00D14D04" w:rsidRDefault="00E21C97" w:rsidP="00E21C97">
      <w:pPr>
        <w:shd w:val="clear" w:color="auto" w:fill="FFFFFF"/>
        <w:spacing w:after="150" w:line="240" w:lineRule="auto"/>
        <w:ind w:left="360"/>
      </w:pPr>
      <w:r w:rsidRPr="00E2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форм учебной деятельности учащихся на уроке составляют фронтальная, индивидуальная и групповая. Этим формам также присущи все компоненты процесса обучения. Они отличаются друг от друга количеством учащихся и способами организации работы.</w:t>
      </w:r>
    </w:p>
    <w:p w14:paraId="0D314B83" w14:textId="77777777" w:rsidR="00D14D04" w:rsidRDefault="00D14D04" w:rsidP="00D14D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686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14:paraId="372AA0BB" w14:textId="77777777" w:rsidR="00D14D04" w:rsidRDefault="00D14D04" w:rsidP="00D14D0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4EBFD" w14:textId="77777777" w:rsidR="00D14D04" w:rsidRPr="00D14D04" w:rsidRDefault="00D14D04" w:rsidP="00D14D0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D04">
        <w:rPr>
          <w:rFonts w:ascii="Times New Roman" w:hAnsi="Times New Roman" w:cs="Times New Roman"/>
          <w:b/>
          <w:bCs/>
          <w:sz w:val="24"/>
          <w:szCs w:val="24"/>
        </w:rPr>
        <w:t>1 класс (40 ч)</w:t>
      </w:r>
    </w:p>
    <w:p w14:paraId="2FBE42BF" w14:textId="77777777" w:rsidR="00D14D04" w:rsidRPr="00242686" w:rsidRDefault="00D14D04" w:rsidP="00D14D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9"/>
        <w:gridCol w:w="8396"/>
      </w:tblGrid>
      <w:tr w:rsidR="00D14D04" w14:paraId="512083B6" w14:textId="77777777" w:rsidTr="00585EE4">
        <w:tc>
          <w:tcPr>
            <w:tcW w:w="1809" w:type="dxa"/>
          </w:tcPr>
          <w:p w14:paraId="31135A5A" w14:textId="77777777" w:rsidR="00D14D04" w:rsidRPr="00594A3E" w:rsidRDefault="00D14D04" w:rsidP="00585E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Раздел.</w:t>
            </w:r>
            <w:r w:rsidRPr="00594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часов</w:t>
            </w:r>
          </w:p>
        </w:tc>
        <w:tc>
          <w:tcPr>
            <w:tcW w:w="8612" w:type="dxa"/>
          </w:tcPr>
          <w:p w14:paraId="4E7DF4AE" w14:textId="77777777" w:rsidR="00D14D04" w:rsidRDefault="00D14D04" w:rsidP="00585EE4">
            <w:pPr>
              <w:jc w:val="center"/>
            </w:pPr>
            <w:r w:rsidRPr="00594A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D14D04" w14:paraId="3A9135A1" w14:textId="77777777" w:rsidTr="00585EE4">
        <w:tc>
          <w:tcPr>
            <w:tcW w:w="1809" w:type="dxa"/>
          </w:tcPr>
          <w:p w14:paraId="6769C86A" w14:textId="77777777" w:rsidR="00D14D04" w:rsidRPr="00594A3E" w:rsidRDefault="00D14D04" w:rsidP="00D14D0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Вводный урок </w:t>
            </w:r>
          </w:p>
          <w:p w14:paraId="603A688B" w14:textId="77777777" w:rsidR="00D14D04" w:rsidRPr="00594A3E" w:rsidRDefault="00D14D04" w:rsidP="00187E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4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 ч)</w:t>
            </w:r>
          </w:p>
        </w:tc>
        <w:tc>
          <w:tcPr>
            <w:tcW w:w="8612" w:type="dxa"/>
          </w:tcPr>
          <w:p w14:paraId="3BC974C3" w14:textId="77777777" w:rsidR="00D14D04" w:rsidRPr="00187E3F" w:rsidRDefault="00187E3F" w:rsidP="00187E3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чтению. Система ус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ловных обозначений.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учебника. Словарь</w:t>
            </w:r>
          </w:p>
        </w:tc>
      </w:tr>
      <w:tr w:rsidR="00D14D04" w14:paraId="750E71C6" w14:textId="77777777" w:rsidTr="00585EE4">
        <w:tc>
          <w:tcPr>
            <w:tcW w:w="1809" w:type="dxa"/>
          </w:tcPr>
          <w:p w14:paraId="6FC344B1" w14:textId="77777777" w:rsidR="00D14D04" w:rsidRPr="00594A3E" w:rsidRDefault="00D14D04" w:rsidP="00D14D0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Жили-были буквы</w:t>
            </w:r>
          </w:p>
          <w:p w14:paraId="312F2706" w14:textId="77777777" w:rsidR="00D14D04" w:rsidRPr="00594A3E" w:rsidRDefault="00D14D04" w:rsidP="00D14D0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 ч)</w:t>
            </w:r>
          </w:p>
          <w:p w14:paraId="78F8DA3B" w14:textId="77777777" w:rsidR="00D14D04" w:rsidRPr="00594A3E" w:rsidRDefault="00D14D04" w:rsidP="00D14D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7DD90D74" w14:textId="77777777" w:rsidR="00187E3F" w:rsidRPr="00187E3F" w:rsidRDefault="00187E3F" w:rsidP="00187E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В. Данько, С. Чёрного, С. Маршака. Тема стихо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творения. Заголовок.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героев (буквы). Выразительное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 опорой на знаки препинания. Творческая работа: вол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шебные превращения.</w:t>
            </w:r>
          </w:p>
          <w:p w14:paraId="0AE61D72" w14:textId="77777777" w:rsidR="00187E3F" w:rsidRPr="00187E3F" w:rsidRDefault="000F76E1" w:rsidP="00187E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Проекты</w:t>
            </w:r>
            <w:r w:rsidR="00187E3F" w:rsidRPr="000F76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«Создаём город букв», «Буквы — герои сказок».</w:t>
            </w:r>
            <w:r w:rsidR="00187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187E3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сказка И. </w:t>
            </w:r>
            <w:proofErr w:type="spellStart"/>
            <w:r w:rsidR="00187E3F"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  <w:r w:rsidR="00187E3F" w:rsidRPr="00187E3F">
              <w:rPr>
                <w:rFonts w:ascii="Times New Roman" w:hAnsi="Times New Roman" w:cs="Times New Roman"/>
                <w:sz w:val="24"/>
                <w:szCs w:val="24"/>
              </w:rPr>
              <w:t>маковой</w:t>
            </w:r>
            <w:proofErr w:type="spellEnd"/>
            <w:r w:rsidR="00187E3F" w:rsidRPr="00187E3F">
              <w:rPr>
                <w:rFonts w:ascii="Times New Roman" w:hAnsi="Times New Roman" w:cs="Times New Roman"/>
                <w:sz w:val="24"/>
                <w:szCs w:val="24"/>
              </w:rPr>
              <w:t>, Ф. Кривина.</w:t>
            </w:r>
            <w:r w:rsidR="00FC6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E3F" w:rsidRPr="00187E3F">
              <w:rPr>
                <w:rFonts w:ascii="Times New Roman" w:hAnsi="Times New Roman" w:cs="Times New Roman"/>
                <w:sz w:val="24"/>
                <w:szCs w:val="24"/>
              </w:rPr>
              <w:t>Главная мысль. Характер героя</w:t>
            </w:r>
            <w:r w:rsidR="00187E3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произведения. Творческий пересказ: дополнение содержания тек</w:t>
            </w:r>
            <w:r w:rsidR="00187E3F" w:rsidRPr="00187E3F"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</w:p>
          <w:p w14:paraId="39044D18" w14:textId="77777777" w:rsidR="00187E3F" w:rsidRPr="00187E3F" w:rsidRDefault="00187E3F" w:rsidP="00FC68E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Г. Сапгира,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Гамазковой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 Гри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горьевой. Заголовок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Рифма. Зву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копись как приём 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героя. Главная мысль произведе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="00FC6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Заучивание наизусть.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чтецов</w:t>
            </w:r>
          </w:p>
        </w:tc>
      </w:tr>
      <w:tr w:rsidR="00D14D04" w14:paraId="3BD07802" w14:textId="77777777" w:rsidTr="00585EE4">
        <w:tc>
          <w:tcPr>
            <w:tcW w:w="1809" w:type="dxa"/>
          </w:tcPr>
          <w:p w14:paraId="462FB3E3" w14:textId="77777777" w:rsidR="00D14D04" w:rsidRDefault="00D14D04" w:rsidP="00D14D0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Сказки, загадки, небылицы </w:t>
            </w:r>
          </w:p>
          <w:p w14:paraId="2F14E827" w14:textId="77777777" w:rsidR="00D14D04" w:rsidRPr="00594A3E" w:rsidRDefault="00D14D04" w:rsidP="00D14D0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 ч)</w:t>
            </w:r>
          </w:p>
          <w:p w14:paraId="501AEE18" w14:textId="77777777" w:rsidR="00D14D04" w:rsidRPr="00594A3E" w:rsidRDefault="00D14D04" w:rsidP="00D14D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2CE4F6" w14:textId="77777777" w:rsidR="00D14D04" w:rsidRPr="00594A3E" w:rsidRDefault="00D14D04" w:rsidP="00D14D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39588DD4" w14:textId="77777777" w:rsidR="00187E3F" w:rsidRPr="00187E3F" w:rsidRDefault="00187E3F" w:rsidP="00187E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Сказки авторские и народные.</w:t>
            </w:r>
            <w:r w:rsidR="000F7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«Курочка Ряба». «Т</w:t>
            </w:r>
            <w:r w:rsidR="000F76E1">
              <w:rPr>
                <w:rFonts w:ascii="Times New Roman" w:hAnsi="Times New Roman" w:cs="Times New Roman"/>
                <w:sz w:val="24"/>
                <w:szCs w:val="24"/>
              </w:rPr>
              <w:t>еремок». «Ру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кавичка». «Петух и собака».</w:t>
            </w:r>
          </w:p>
          <w:p w14:paraId="1545DD67" w14:textId="77777777" w:rsidR="00187E3F" w:rsidRPr="00187E3F" w:rsidRDefault="00187E3F" w:rsidP="00187E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Сказки А. С. Пушкина. Сказки</w:t>
            </w:r>
            <w:r w:rsidR="000F76E1">
              <w:rPr>
                <w:rFonts w:ascii="Times New Roman" w:hAnsi="Times New Roman" w:cs="Times New Roman"/>
                <w:sz w:val="24"/>
                <w:szCs w:val="24"/>
              </w:rPr>
              <w:t xml:space="preserve"> К. Ушинского и Л. Толстого. Ге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рои сказки. Рассказывание сказки</w:t>
            </w:r>
            <w:r w:rsidR="000F7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на основе картинного плана.</w:t>
            </w:r>
            <w:r w:rsidR="000F7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Инсценирование. Главная мысль</w:t>
            </w:r>
            <w:r w:rsidR="000F7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сказки. Сравнение народной и</w:t>
            </w:r>
            <w:r w:rsidR="000F7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литературной сказок.</w:t>
            </w:r>
          </w:p>
          <w:p w14:paraId="344B74A9" w14:textId="77777777" w:rsidR="00187E3F" w:rsidRPr="00187E3F" w:rsidRDefault="00187E3F" w:rsidP="00187E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языка.</w:t>
            </w:r>
            <w:r w:rsidR="000F7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диалогов</w:t>
            </w:r>
            <w:r w:rsidR="000F7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из сказок.</w:t>
            </w:r>
          </w:p>
          <w:p w14:paraId="4DC752BB" w14:textId="77777777" w:rsidR="00187E3F" w:rsidRPr="00187E3F" w:rsidRDefault="00187E3F" w:rsidP="00187E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Загадки. Тема загадок. Сочинение</w:t>
            </w:r>
            <w:r w:rsidR="000F7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загадок.</w:t>
            </w:r>
          </w:p>
          <w:p w14:paraId="72BDB9E1" w14:textId="77777777" w:rsidR="00187E3F" w:rsidRPr="00187E3F" w:rsidRDefault="000F76E1" w:rsidP="00187E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Песенки. Русские народные песенки. Английские народные пе</w:t>
            </w:r>
            <w:r w:rsidR="00187E3F" w:rsidRPr="00187E3F">
              <w:rPr>
                <w:rFonts w:ascii="Times New Roman" w:hAnsi="Times New Roman" w:cs="Times New Roman"/>
                <w:sz w:val="24"/>
                <w:szCs w:val="24"/>
              </w:rPr>
              <w:t>сенки. Герои песенок. 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песенок. Настроение. Вырази</w:t>
            </w:r>
            <w:r w:rsidR="00187E3F" w:rsidRPr="00187E3F">
              <w:rPr>
                <w:rFonts w:ascii="Times New Roman" w:hAnsi="Times New Roman" w:cs="Times New Roman"/>
                <w:sz w:val="24"/>
                <w:szCs w:val="24"/>
              </w:rPr>
              <w:t>тельное чтение песенок. По-</w:t>
            </w:r>
          </w:p>
          <w:p w14:paraId="7390E6CB" w14:textId="77777777" w:rsidR="00187E3F" w:rsidRPr="00187E3F" w:rsidRDefault="00187E3F" w:rsidP="00187E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тешки. Герои потешки. Чтение</w:t>
            </w:r>
            <w:r w:rsidR="000F7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по ролям.</w:t>
            </w:r>
          </w:p>
          <w:p w14:paraId="18F2F5E8" w14:textId="77777777" w:rsidR="00D14D04" w:rsidRPr="00187E3F" w:rsidRDefault="00187E3F" w:rsidP="000F76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Небылицы. Сочинение небылиц.</w:t>
            </w:r>
          </w:p>
        </w:tc>
      </w:tr>
      <w:tr w:rsidR="00D14D04" w14:paraId="37E23E64" w14:textId="77777777" w:rsidTr="00585EE4">
        <w:tc>
          <w:tcPr>
            <w:tcW w:w="1809" w:type="dxa"/>
          </w:tcPr>
          <w:p w14:paraId="4798BD71" w14:textId="77777777" w:rsidR="00D14D04" w:rsidRPr="00594A3E" w:rsidRDefault="00D14D04" w:rsidP="00D14D0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Апрель, апрель! Звенит капель</w:t>
            </w:r>
          </w:p>
          <w:p w14:paraId="49A8744A" w14:textId="77777777" w:rsidR="00D14D04" w:rsidRPr="00594A3E" w:rsidRDefault="00D14D04" w:rsidP="00D14D0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ч)</w:t>
            </w:r>
          </w:p>
          <w:p w14:paraId="5E82055C" w14:textId="77777777" w:rsidR="00D14D04" w:rsidRPr="00594A3E" w:rsidRDefault="00D14D04" w:rsidP="00D14D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3D148964" w14:textId="77777777" w:rsidR="00187E3F" w:rsidRPr="00187E3F" w:rsidRDefault="00187E3F" w:rsidP="00187E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</w:t>
            </w:r>
            <w:r w:rsidR="000F76E1">
              <w:rPr>
                <w:rFonts w:ascii="Times New Roman" w:hAnsi="Times New Roman" w:cs="Times New Roman"/>
                <w:sz w:val="24"/>
                <w:szCs w:val="24"/>
              </w:rPr>
              <w:t xml:space="preserve"> А. Майкова, А. Плещеева, Т. Бе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 xml:space="preserve">лозёрова, </w:t>
            </w:r>
            <w:r w:rsidR="000F76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С. Марш</w:t>
            </w:r>
            <w:r w:rsidR="000F76E1">
              <w:rPr>
                <w:rFonts w:ascii="Times New Roman" w:hAnsi="Times New Roman" w:cs="Times New Roman"/>
                <w:sz w:val="24"/>
                <w:szCs w:val="24"/>
              </w:rPr>
              <w:t>ака. Настроение. Развитие воображения, средства художественной выразитель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ности: сравнение.</w:t>
            </w:r>
          </w:p>
          <w:p w14:paraId="57E79B8A" w14:textId="77777777" w:rsidR="00187E3F" w:rsidRPr="00187E3F" w:rsidRDefault="00187E3F" w:rsidP="00187E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Литературная загадка. Сочинение</w:t>
            </w:r>
            <w:r w:rsidR="000F76E1">
              <w:rPr>
                <w:rFonts w:ascii="Times New Roman" w:hAnsi="Times New Roman" w:cs="Times New Roman"/>
                <w:sz w:val="24"/>
                <w:szCs w:val="24"/>
              </w:rPr>
              <w:t xml:space="preserve"> загадок. И. Токмакова. Е. Трут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нева.</w:t>
            </w:r>
          </w:p>
          <w:p w14:paraId="6B46F1A5" w14:textId="77777777" w:rsidR="00187E3F" w:rsidRPr="000F76E1" w:rsidRDefault="00187E3F" w:rsidP="00187E3F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76E1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Проект</w:t>
            </w:r>
            <w:r w:rsidRPr="000F76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«Составляем сборник</w:t>
            </w:r>
            <w:r w:rsidR="000F76E1" w:rsidRPr="000F76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F76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загадок».</w:t>
            </w:r>
          </w:p>
          <w:p w14:paraId="1BB13217" w14:textId="77777777" w:rsidR="00187E3F" w:rsidRPr="00187E3F" w:rsidRDefault="00187E3F" w:rsidP="00187E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Чтение наизусть стихотворений.</w:t>
            </w:r>
            <w:r w:rsidR="000F7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Наблюдение за ритмиче</w:t>
            </w:r>
            <w:r w:rsidR="000F76E1">
              <w:rPr>
                <w:rFonts w:ascii="Times New Roman" w:hAnsi="Times New Roman" w:cs="Times New Roman"/>
                <w:sz w:val="24"/>
                <w:szCs w:val="24"/>
              </w:rPr>
              <w:t>ским ри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сунком стихотворного текста.</w:t>
            </w:r>
            <w:r w:rsidR="000F7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Запоминание загадок.</w:t>
            </w:r>
          </w:p>
          <w:p w14:paraId="77DB6C9A" w14:textId="77777777" w:rsidR="00D14D04" w:rsidRPr="00187E3F" w:rsidRDefault="00187E3F" w:rsidP="000F76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Сравнение стихов разных поэтов</w:t>
            </w:r>
            <w:r w:rsidR="000F76E1">
              <w:rPr>
                <w:rFonts w:ascii="Times New Roman" w:hAnsi="Times New Roman" w:cs="Times New Roman"/>
                <w:sz w:val="24"/>
                <w:szCs w:val="24"/>
              </w:rPr>
              <w:t xml:space="preserve"> на одну тему, выбор понравив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шихся, их выразительное чтение</w:t>
            </w:r>
          </w:p>
        </w:tc>
      </w:tr>
      <w:tr w:rsidR="00D14D04" w14:paraId="752492CB" w14:textId="77777777" w:rsidTr="00585EE4">
        <w:tc>
          <w:tcPr>
            <w:tcW w:w="1809" w:type="dxa"/>
          </w:tcPr>
          <w:p w14:paraId="7D805246" w14:textId="77777777" w:rsidR="00D14D04" w:rsidRPr="00594A3E" w:rsidRDefault="00D14D04" w:rsidP="00D14D0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в шутку и всерьез </w:t>
            </w:r>
          </w:p>
          <w:p w14:paraId="3EE1405D" w14:textId="77777777" w:rsidR="00D14D04" w:rsidRPr="00594A3E" w:rsidRDefault="00D14D04" w:rsidP="00D14D0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 ч)</w:t>
            </w:r>
          </w:p>
          <w:p w14:paraId="626F1037" w14:textId="77777777" w:rsidR="00D14D04" w:rsidRPr="00594A3E" w:rsidRDefault="00D14D04" w:rsidP="00D14D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59CE056A" w14:textId="77777777" w:rsidR="00187E3F" w:rsidRPr="00187E3F" w:rsidRDefault="00187E3F" w:rsidP="00187E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0F76E1">
              <w:rPr>
                <w:rFonts w:ascii="Times New Roman" w:hAnsi="Times New Roman" w:cs="Times New Roman"/>
                <w:sz w:val="24"/>
                <w:szCs w:val="24"/>
              </w:rPr>
              <w:t xml:space="preserve">сёлые стихи для детей И. </w:t>
            </w:r>
            <w:proofErr w:type="spellStart"/>
            <w:r w:rsidR="000F76E1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="000F76E1">
              <w:rPr>
                <w:rFonts w:ascii="Times New Roman" w:hAnsi="Times New Roman" w:cs="Times New Roman"/>
                <w:sz w:val="24"/>
                <w:szCs w:val="24"/>
              </w:rPr>
              <w:t>, Г. Кружкова, К. Чуков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 xml:space="preserve">ского, О. </w:t>
            </w:r>
            <w:proofErr w:type="spellStart"/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Дриза</w:t>
            </w:r>
            <w:proofErr w:type="spellEnd"/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, О. Григорьева,</w:t>
            </w:r>
            <w:r w:rsidR="000F7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 xml:space="preserve">Т. Собакина. </w:t>
            </w:r>
            <w:r w:rsidR="00FC6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6E1">
              <w:rPr>
                <w:rFonts w:ascii="Times New Roman" w:hAnsi="Times New Roman" w:cs="Times New Roman"/>
                <w:sz w:val="24"/>
                <w:szCs w:val="24"/>
              </w:rPr>
              <w:t>Авторское отноше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ние к изображаемому. Звукопись</w:t>
            </w:r>
            <w:r w:rsidR="000F7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как средство выразительности.</w:t>
            </w:r>
          </w:p>
          <w:p w14:paraId="4FB2A1E0" w14:textId="77777777" w:rsidR="00187E3F" w:rsidRPr="00187E3F" w:rsidRDefault="00187E3F" w:rsidP="00187E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Юмористические рассказы для</w:t>
            </w:r>
            <w:r w:rsidR="000F7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детей Я. Тайца, Н. Артюховой,</w:t>
            </w:r>
            <w:r w:rsidR="000F7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. Заголовок —</w:t>
            </w:r>
            <w:r w:rsidR="000F7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«входная дверь» в текст. Подбор</w:t>
            </w:r>
            <w:r w:rsidR="000F76E1">
              <w:rPr>
                <w:rFonts w:ascii="Times New Roman" w:hAnsi="Times New Roman" w:cs="Times New Roman"/>
                <w:sz w:val="24"/>
                <w:szCs w:val="24"/>
              </w:rPr>
              <w:t xml:space="preserve"> другого заголовка. Герой юмори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стического рассказа. Чтение по</w:t>
            </w:r>
            <w:r w:rsidR="000F76E1">
              <w:rPr>
                <w:rFonts w:ascii="Times New Roman" w:hAnsi="Times New Roman" w:cs="Times New Roman"/>
                <w:sz w:val="24"/>
                <w:szCs w:val="24"/>
              </w:rPr>
              <w:t xml:space="preserve"> ролям. Заучивание наизусть. Рас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сказывание.</w:t>
            </w:r>
          </w:p>
          <w:p w14:paraId="12F8FD92" w14:textId="77777777" w:rsidR="00D14D04" w:rsidRPr="00187E3F" w:rsidRDefault="00187E3F" w:rsidP="000F76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Сравнение произведений на одну</w:t>
            </w:r>
            <w:r w:rsidR="000F7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тему: сходство и различия.</w:t>
            </w:r>
          </w:p>
        </w:tc>
      </w:tr>
      <w:tr w:rsidR="00D14D04" w14:paraId="5F055690" w14:textId="77777777" w:rsidTr="00585EE4">
        <w:tc>
          <w:tcPr>
            <w:tcW w:w="1809" w:type="dxa"/>
          </w:tcPr>
          <w:p w14:paraId="17205DE6" w14:textId="77777777" w:rsidR="00D14D04" w:rsidRPr="00594A3E" w:rsidRDefault="00D14D04" w:rsidP="00D14D0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 мои друзья</w:t>
            </w:r>
          </w:p>
          <w:p w14:paraId="4FBF069D" w14:textId="77777777" w:rsidR="00D14D04" w:rsidRPr="00594A3E" w:rsidRDefault="00D14D04" w:rsidP="00D14D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 ч)</w:t>
            </w:r>
          </w:p>
        </w:tc>
        <w:tc>
          <w:tcPr>
            <w:tcW w:w="8612" w:type="dxa"/>
          </w:tcPr>
          <w:p w14:paraId="6E6D8881" w14:textId="77777777" w:rsidR="00187E3F" w:rsidRPr="00187E3F" w:rsidRDefault="00187E3F" w:rsidP="00187E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детях Ю. </w:t>
            </w:r>
            <w:proofErr w:type="spellStart"/>
            <w:proofErr w:type="gramStart"/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Ермолаева,М</w:t>
            </w:r>
            <w:proofErr w:type="spellEnd"/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7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. Заголовок —</w:t>
            </w:r>
            <w:r w:rsidR="000F7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«входная дверь» в текст. План</w:t>
            </w:r>
            <w:r w:rsidR="000F7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рассказа.</w:t>
            </w:r>
          </w:p>
          <w:p w14:paraId="7B1AA409" w14:textId="77777777" w:rsidR="000F76E1" w:rsidRDefault="00187E3F" w:rsidP="00187E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Стихотворения Е. Благининой,</w:t>
            </w:r>
            <w:r w:rsidR="000F76E1">
              <w:rPr>
                <w:rFonts w:ascii="Times New Roman" w:hAnsi="Times New Roman" w:cs="Times New Roman"/>
                <w:sz w:val="24"/>
                <w:szCs w:val="24"/>
              </w:rPr>
              <w:t xml:space="preserve"> В. Орлова, С. Михалкова, Р. Се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фа, В. Берестова, И. Пивовар</w:t>
            </w:r>
            <w:r w:rsidR="000F76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 xml:space="preserve">вой, Я. Акима, Ю. </w:t>
            </w:r>
            <w:proofErr w:type="spellStart"/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Pr="00187E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813F21E" w14:textId="77777777" w:rsidR="00187E3F" w:rsidRPr="00187E3F" w:rsidRDefault="00187E3F" w:rsidP="00187E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0F7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произведений. Главная мысль.</w:t>
            </w:r>
            <w:r w:rsidR="000F76E1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Нравственно-этические представ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ления. Соотнесение содержания</w:t>
            </w:r>
            <w:r w:rsidR="000F7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произведения с пословицами.</w:t>
            </w:r>
          </w:p>
          <w:p w14:paraId="403C44B0" w14:textId="77777777" w:rsidR="00187E3F" w:rsidRPr="00187E3F" w:rsidRDefault="000F76E1" w:rsidP="00187E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рассказа и стихотворения. Выразительное чтение. Зау</w:t>
            </w:r>
            <w:r w:rsidR="00187E3F" w:rsidRPr="00187E3F">
              <w:rPr>
                <w:rFonts w:ascii="Times New Roman" w:hAnsi="Times New Roman" w:cs="Times New Roman"/>
                <w:sz w:val="24"/>
                <w:szCs w:val="24"/>
              </w:rPr>
              <w:t>чивание наизусть.</w:t>
            </w:r>
          </w:p>
          <w:p w14:paraId="6323DAF8" w14:textId="77777777" w:rsidR="000F76E1" w:rsidRDefault="00187E3F" w:rsidP="00187E3F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76E1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Проект</w:t>
            </w:r>
            <w:r w:rsidRPr="000F76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«Наш класс — дружная</w:t>
            </w:r>
            <w:r w:rsidR="000F76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0F76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семья». </w:t>
            </w:r>
          </w:p>
          <w:p w14:paraId="71943D6C" w14:textId="77777777" w:rsidR="00D14D04" w:rsidRPr="00187E3F" w:rsidRDefault="00187E3F" w:rsidP="000F76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6E1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летописи</w:t>
            </w:r>
            <w:r w:rsidR="000F76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76E1">
              <w:rPr>
                <w:rFonts w:ascii="Times New Roman" w:hAnsi="Times New Roman" w:cs="Times New Roman"/>
                <w:bCs/>
                <w:sz w:val="24"/>
                <w:szCs w:val="24"/>
              </w:rPr>
              <w:t>класса.</w:t>
            </w:r>
          </w:p>
        </w:tc>
      </w:tr>
      <w:tr w:rsidR="00D14D04" w14:paraId="49888DB9" w14:textId="77777777" w:rsidTr="00585EE4">
        <w:tc>
          <w:tcPr>
            <w:tcW w:w="1809" w:type="dxa"/>
          </w:tcPr>
          <w:p w14:paraId="6AD6B5BD" w14:textId="77777777" w:rsidR="00D14D04" w:rsidRPr="00594A3E" w:rsidRDefault="00D14D04" w:rsidP="00D14D0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братьях наших меньших </w:t>
            </w:r>
          </w:p>
          <w:p w14:paraId="4A071549" w14:textId="77777777" w:rsidR="00D14D04" w:rsidRPr="00594A3E" w:rsidRDefault="00D14D04" w:rsidP="00D14D0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 ч)</w:t>
            </w:r>
          </w:p>
          <w:p w14:paraId="0CC874A7" w14:textId="77777777" w:rsidR="00D14D04" w:rsidRPr="00594A3E" w:rsidRDefault="00D14D04" w:rsidP="00D14D0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2" w:type="dxa"/>
          </w:tcPr>
          <w:p w14:paraId="012FEA10" w14:textId="77777777" w:rsidR="00187E3F" w:rsidRPr="00187E3F" w:rsidRDefault="00187E3F" w:rsidP="00187E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Стихотворения о животных</w:t>
            </w:r>
            <w:r w:rsidR="000F7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С. Михалко</w:t>
            </w:r>
            <w:r w:rsidR="000F76E1">
              <w:rPr>
                <w:rFonts w:ascii="Times New Roman" w:hAnsi="Times New Roman" w:cs="Times New Roman"/>
                <w:sz w:val="24"/>
                <w:szCs w:val="24"/>
              </w:rPr>
              <w:t xml:space="preserve">ва, Р. Сефа, И. </w:t>
            </w:r>
            <w:proofErr w:type="spellStart"/>
            <w:r w:rsidR="000F76E1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="000F76E1">
              <w:rPr>
                <w:rFonts w:ascii="Times New Roman" w:hAnsi="Times New Roman" w:cs="Times New Roman"/>
                <w:sz w:val="24"/>
                <w:szCs w:val="24"/>
              </w:rPr>
              <w:t>. Выразительное чтение сти</w:t>
            </w:r>
            <w:r w:rsidRPr="00187E3F">
              <w:rPr>
                <w:rFonts w:ascii="Times New Roman" w:hAnsi="Times New Roman" w:cs="Times New Roman"/>
                <w:sz w:val="24"/>
                <w:szCs w:val="24"/>
              </w:rPr>
              <w:t>хотворения.</w:t>
            </w:r>
          </w:p>
          <w:p w14:paraId="26330E8D" w14:textId="77777777" w:rsidR="00187E3F" w:rsidRPr="00187E3F" w:rsidRDefault="000F76E1" w:rsidP="00187E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В. Осеевой. Сказки-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87E3F" w:rsidRPr="00187E3F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spellEnd"/>
            <w:r w:rsidR="00187E3F" w:rsidRPr="00187E3F">
              <w:rPr>
                <w:rFonts w:ascii="Times New Roman" w:hAnsi="Times New Roman" w:cs="Times New Roman"/>
                <w:sz w:val="24"/>
                <w:szCs w:val="24"/>
              </w:rPr>
              <w:t xml:space="preserve"> Д. Хармса, Н. Сладкова.</w:t>
            </w:r>
          </w:p>
          <w:p w14:paraId="0FC20D8B" w14:textId="77777777" w:rsidR="00D14D04" w:rsidRPr="00187E3F" w:rsidRDefault="000F76E1" w:rsidP="00187E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и научно-попу</w:t>
            </w:r>
            <w:r w:rsidR="00187E3F" w:rsidRPr="00187E3F">
              <w:rPr>
                <w:rFonts w:ascii="Times New Roman" w:hAnsi="Times New Roman" w:cs="Times New Roman"/>
                <w:sz w:val="24"/>
                <w:szCs w:val="24"/>
              </w:rPr>
              <w:t>лярный тексты.</w:t>
            </w:r>
          </w:p>
          <w:p w14:paraId="228E5611" w14:textId="77777777" w:rsidR="00187E3F" w:rsidRPr="00187E3F" w:rsidRDefault="000F76E1" w:rsidP="000F76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художественного и научно-популярного текстов. Собы</w:t>
            </w:r>
            <w:r w:rsidR="00187E3F" w:rsidRPr="00187E3F">
              <w:rPr>
                <w:rFonts w:ascii="Times New Roman" w:hAnsi="Times New Roman" w:cs="Times New Roman"/>
                <w:sz w:val="24"/>
                <w:szCs w:val="24"/>
              </w:rPr>
              <w:t>тие рассказа.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тупок героя. Пе</w:t>
            </w:r>
            <w:r w:rsidR="00187E3F" w:rsidRPr="00187E3F">
              <w:rPr>
                <w:rFonts w:ascii="Times New Roman" w:hAnsi="Times New Roman" w:cs="Times New Roman"/>
                <w:sz w:val="24"/>
                <w:szCs w:val="24"/>
              </w:rPr>
              <w:t>ресказ на основе иллюстрации.</w:t>
            </w:r>
          </w:p>
        </w:tc>
      </w:tr>
    </w:tbl>
    <w:p w14:paraId="16B1D59A" w14:textId="77777777" w:rsidR="007245A6" w:rsidRDefault="007245A6" w:rsidP="007245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F5C3994" w14:textId="77777777" w:rsidR="007245A6" w:rsidRDefault="007245A6" w:rsidP="007245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019CB4A" w14:textId="77777777" w:rsidR="007245A6" w:rsidRDefault="007245A6" w:rsidP="007245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98BEA3" w14:textId="77777777" w:rsidR="007245A6" w:rsidRDefault="007245A6" w:rsidP="007245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6D62424" w14:textId="77777777" w:rsidR="007245A6" w:rsidRDefault="007245A6" w:rsidP="007245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0356A5F" w14:textId="77777777" w:rsidR="007245A6" w:rsidRDefault="007245A6" w:rsidP="007245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C3E8A90" w14:textId="77777777" w:rsidR="00AA2E61" w:rsidRDefault="00AA2E61" w:rsidP="007245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6569E29" w14:textId="77777777" w:rsidR="007245A6" w:rsidRDefault="007245A6" w:rsidP="007245A6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245A6">
        <w:rPr>
          <w:rFonts w:ascii="Times New Roman" w:hAnsi="Times New Roman" w:cs="Times New Roman"/>
          <w:b/>
          <w:sz w:val="24"/>
          <w:szCs w:val="20"/>
        </w:rPr>
        <w:t xml:space="preserve">Календарно-тематическое планирование уроков литературного чтения </w:t>
      </w:r>
    </w:p>
    <w:p w14:paraId="23FE81A8" w14:textId="77777777" w:rsidR="007245A6" w:rsidRPr="007245A6" w:rsidRDefault="007245A6" w:rsidP="007245A6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245A6">
        <w:rPr>
          <w:rFonts w:ascii="Times New Roman" w:hAnsi="Times New Roman" w:cs="Times New Roman"/>
          <w:b/>
          <w:sz w:val="24"/>
          <w:szCs w:val="20"/>
        </w:rPr>
        <w:t xml:space="preserve">1 </w:t>
      </w:r>
      <w:proofErr w:type="gramStart"/>
      <w:r w:rsidRPr="007245A6">
        <w:rPr>
          <w:rFonts w:ascii="Times New Roman" w:hAnsi="Times New Roman" w:cs="Times New Roman"/>
          <w:b/>
          <w:sz w:val="24"/>
          <w:szCs w:val="20"/>
        </w:rPr>
        <w:t>класса  на</w:t>
      </w:r>
      <w:proofErr w:type="gramEnd"/>
      <w:r w:rsidRPr="007245A6">
        <w:rPr>
          <w:rFonts w:ascii="Times New Roman" w:hAnsi="Times New Roman" w:cs="Times New Roman"/>
          <w:b/>
          <w:sz w:val="24"/>
          <w:szCs w:val="20"/>
        </w:rPr>
        <w:t xml:space="preserve"> 2021-2022 уч</w:t>
      </w:r>
      <w:r>
        <w:rPr>
          <w:rFonts w:ascii="Times New Roman" w:hAnsi="Times New Roman" w:cs="Times New Roman"/>
          <w:b/>
          <w:sz w:val="24"/>
          <w:szCs w:val="20"/>
        </w:rPr>
        <w:t xml:space="preserve">ебный </w:t>
      </w:r>
      <w:r w:rsidRPr="007245A6">
        <w:rPr>
          <w:rFonts w:ascii="Times New Roman" w:hAnsi="Times New Roman" w:cs="Times New Roman"/>
          <w:b/>
          <w:sz w:val="24"/>
          <w:szCs w:val="20"/>
        </w:rPr>
        <w:t>год</w:t>
      </w:r>
    </w:p>
    <w:tbl>
      <w:tblPr>
        <w:tblpPr w:leftFromText="180" w:rightFromText="180" w:vertAnchor="text" w:horzAnchor="margin" w:tblpX="-212" w:tblpY="62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123"/>
        <w:gridCol w:w="1276"/>
        <w:gridCol w:w="5580"/>
        <w:gridCol w:w="1507"/>
      </w:tblGrid>
      <w:tr w:rsidR="007245A6" w:rsidRPr="007245A6" w14:paraId="1FC5AA81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75C0E00C" w14:textId="77777777" w:rsidR="007245A6" w:rsidRPr="007245A6" w:rsidRDefault="007245A6" w:rsidP="007245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03601A49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276" w:type="dxa"/>
            <w:shd w:val="clear" w:color="auto" w:fill="auto"/>
          </w:tcPr>
          <w:p w14:paraId="18DD019E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5580" w:type="dxa"/>
            <w:shd w:val="clear" w:color="auto" w:fill="auto"/>
          </w:tcPr>
          <w:p w14:paraId="7193CC7C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Литературное чтение.</w:t>
            </w:r>
          </w:p>
        </w:tc>
        <w:tc>
          <w:tcPr>
            <w:tcW w:w="1507" w:type="dxa"/>
            <w:shd w:val="clear" w:color="auto" w:fill="auto"/>
          </w:tcPr>
          <w:p w14:paraId="4E1892D4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</w:rPr>
              <w:t>40 часов</w:t>
            </w:r>
          </w:p>
        </w:tc>
      </w:tr>
      <w:tr w:rsidR="007245A6" w:rsidRPr="007245A6" w14:paraId="2274B320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7D2AE862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123" w:type="dxa"/>
            <w:shd w:val="clear" w:color="auto" w:fill="auto"/>
          </w:tcPr>
          <w:p w14:paraId="7221E96A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A04846A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3A58A88E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Вводный урок.  Знакомство с новым учебником «Литературное чтение».</w:t>
            </w:r>
          </w:p>
        </w:tc>
        <w:tc>
          <w:tcPr>
            <w:tcW w:w="1507" w:type="dxa"/>
            <w:shd w:val="clear" w:color="auto" w:fill="auto"/>
          </w:tcPr>
          <w:p w14:paraId="76472573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</w:rPr>
              <w:t>1 час</w:t>
            </w:r>
          </w:p>
        </w:tc>
      </w:tr>
      <w:tr w:rsidR="007245A6" w:rsidRPr="007245A6" w14:paraId="6D3C6C25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7208A053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  <w:shd w:val="clear" w:color="auto" w:fill="auto"/>
          </w:tcPr>
          <w:p w14:paraId="4FFB77DA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D31CF04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7ADFD113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</w:rPr>
              <w:t>Жили-были буквы.</w:t>
            </w:r>
          </w:p>
        </w:tc>
        <w:tc>
          <w:tcPr>
            <w:tcW w:w="1507" w:type="dxa"/>
            <w:vMerge w:val="restart"/>
            <w:shd w:val="clear" w:color="auto" w:fill="auto"/>
          </w:tcPr>
          <w:p w14:paraId="7764B338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</w:rPr>
              <w:t>7 часов</w:t>
            </w:r>
          </w:p>
        </w:tc>
      </w:tr>
      <w:tr w:rsidR="007245A6" w:rsidRPr="007245A6" w14:paraId="0584646F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420DAA92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14:paraId="215588DE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97080B7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1C06E50B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В. Данько «Загадочные буквы».</w:t>
            </w:r>
          </w:p>
        </w:tc>
        <w:tc>
          <w:tcPr>
            <w:tcW w:w="1507" w:type="dxa"/>
            <w:vMerge/>
            <w:shd w:val="clear" w:color="auto" w:fill="auto"/>
          </w:tcPr>
          <w:p w14:paraId="4F8D9470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A6" w:rsidRPr="007245A6" w14:paraId="2AECB71B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430D9E56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23" w:type="dxa"/>
            <w:shd w:val="clear" w:color="auto" w:fill="auto"/>
          </w:tcPr>
          <w:p w14:paraId="7C8022EE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AC8EE8F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6974C594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 xml:space="preserve">И. Токмакова «Аля, </w:t>
            </w:r>
            <w:proofErr w:type="spellStart"/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Кляксич</w:t>
            </w:r>
            <w:proofErr w:type="spellEnd"/>
            <w:r w:rsidRPr="007245A6">
              <w:rPr>
                <w:rFonts w:ascii="Times New Roman" w:hAnsi="Times New Roman" w:cs="Times New Roman"/>
                <w:sz w:val="20"/>
                <w:szCs w:val="20"/>
              </w:rPr>
              <w:t xml:space="preserve"> и буква «А»».</w:t>
            </w:r>
          </w:p>
        </w:tc>
        <w:tc>
          <w:tcPr>
            <w:tcW w:w="1507" w:type="dxa"/>
            <w:vMerge/>
            <w:shd w:val="clear" w:color="auto" w:fill="auto"/>
          </w:tcPr>
          <w:p w14:paraId="3FCCB29B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A6" w:rsidRPr="007245A6" w14:paraId="741F9F16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563955A2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23" w:type="dxa"/>
            <w:shd w:val="clear" w:color="auto" w:fill="auto"/>
          </w:tcPr>
          <w:p w14:paraId="709704FC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CA72F48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64CDC12F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С. Чёрный «Живая азбука». Ф. Кривин «Почему «А» поётся, а «Б» нет».</w:t>
            </w:r>
          </w:p>
        </w:tc>
        <w:tc>
          <w:tcPr>
            <w:tcW w:w="1507" w:type="dxa"/>
            <w:vMerge/>
            <w:shd w:val="clear" w:color="auto" w:fill="auto"/>
          </w:tcPr>
          <w:p w14:paraId="447914CC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A6" w:rsidRPr="007245A6" w14:paraId="2D87B802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7C270C0B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14:paraId="01060859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F7AE5AB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08C9B8D4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 xml:space="preserve">Г. Сапгир «Про Медведя». М. </w:t>
            </w:r>
            <w:proofErr w:type="spellStart"/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Бородицкая</w:t>
            </w:r>
            <w:proofErr w:type="spellEnd"/>
            <w:r w:rsidRPr="007245A6">
              <w:rPr>
                <w:rFonts w:ascii="Times New Roman" w:hAnsi="Times New Roman" w:cs="Times New Roman"/>
                <w:sz w:val="20"/>
                <w:szCs w:val="20"/>
              </w:rPr>
              <w:t xml:space="preserve"> «Разговор с пчелой». И. </w:t>
            </w:r>
            <w:proofErr w:type="spellStart"/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Гамазкова</w:t>
            </w:r>
            <w:proofErr w:type="spellEnd"/>
            <w:r w:rsidRPr="007245A6">
              <w:rPr>
                <w:rFonts w:ascii="Times New Roman" w:hAnsi="Times New Roman" w:cs="Times New Roman"/>
                <w:sz w:val="20"/>
                <w:szCs w:val="20"/>
              </w:rPr>
              <w:t xml:space="preserve"> «Кто как кричит?».</w:t>
            </w:r>
          </w:p>
        </w:tc>
        <w:tc>
          <w:tcPr>
            <w:tcW w:w="1507" w:type="dxa"/>
            <w:vMerge/>
            <w:shd w:val="clear" w:color="auto" w:fill="auto"/>
          </w:tcPr>
          <w:p w14:paraId="3DC44494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A6" w:rsidRPr="007245A6" w14:paraId="4E25431E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4AAB0130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123" w:type="dxa"/>
            <w:shd w:val="clear" w:color="auto" w:fill="auto"/>
          </w:tcPr>
          <w:p w14:paraId="1D596DD3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AD6F3E6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73577387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С. Маршак «Автобус номер двадцать шесть».</w:t>
            </w:r>
          </w:p>
        </w:tc>
        <w:tc>
          <w:tcPr>
            <w:tcW w:w="1507" w:type="dxa"/>
            <w:vMerge/>
            <w:shd w:val="clear" w:color="auto" w:fill="auto"/>
          </w:tcPr>
          <w:p w14:paraId="7CF7EBFD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A6" w:rsidRPr="007245A6" w14:paraId="02D9F2A2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068CB9A2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123" w:type="dxa"/>
            <w:shd w:val="clear" w:color="auto" w:fill="auto"/>
          </w:tcPr>
          <w:p w14:paraId="5FBA2642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35AAAD7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4858AD0E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Из старинных книг.</w:t>
            </w:r>
          </w:p>
        </w:tc>
        <w:tc>
          <w:tcPr>
            <w:tcW w:w="1507" w:type="dxa"/>
            <w:vMerge/>
            <w:shd w:val="clear" w:color="auto" w:fill="auto"/>
          </w:tcPr>
          <w:p w14:paraId="0CF3DFB6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A6" w:rsidRPr="007245A6" w14:paraId="7158DCFF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7E3DD616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123" w:type="dxa"/>
            <w:shd w:val="clear" w:color="auto" w:fill="auto"/>
          </w:tcPr>
          <w:p w14:paraId="254B14C4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C6856AE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59D222E2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 «Жили-были буквы».</w:t>
            </w:r>
          </w:p>
        </w:tc>
        <w:tc>
          <w:tcPr>
            <w:tcW w:w="1507" w:type="dxa"/>
            <w:vMerge/>
            <w:shd w:val="clear" w:color="auto" w:fill="auto"/>
          </w:tcPr>
          <w:p w14:paraId="6D91117D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A6" w:rsidRPr="007245A6" w14:paraId="746F1F48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792314C0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51DFFC2A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8D9BF30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74884570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</w:rPr>
              <w:t>Сказки, загадки, небылицы.</w:t>
            </w:r>
          </w:p>
        </w:tc>
        <w:tc>
          <w:tcPr>
            <w:tcW w:w="1507" w:type="dxa"/>
            <w:vMerge w:val="restart"/>
            <w:shd w:val="clear" w:color="auto" w:fill="auto"/>
          </w:tcPr>
          <w:p w14:paraId="2ADCD1F3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</w:rPr>
              <w:t>7 часов</w:t>
            </w:r>
          </w:p>
        </w:tc>
      </w:tr>
      <w:tr w:rsidR="007245A6" w:rsidRPr="007245A6" w14:paraId="61E28F6A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660FFC59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123" w:type="dxa"/>
            <w:shd w:val="clear" w:color="auto" w:fill="auto"/>
          </w:tcPr>
          <w:p w14:paraId="0E50D174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D8010ED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4516405E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Е. Чарушин «Теремок».</w:t>
            </w:r>
          </w:p>
        </w:tc>
        <w:tc>
          <w:tcPr>
            <w:tcW w:w="1507" w:type="dxa"/>
            <w:vMerge/>
            <w:shd w:val="clear" w:color="auto" w:fill="auto"/>
          </w:tcPr>
          <w:p w14:paraId="01B0420D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A6" w:rsidRPr="007245A6" w14:paraId="7C5740E8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4BA4B32C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123" w:type="dxa"/>
            <w:shd w:val="clear" w:color="auto" w:fill="auto"/>
          </w:tcPr>
          <w:p w14:paraId="087A6B6A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777F79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1262271E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«Рукавичка».</w:t>
            </w:r>
          </w:p>
        </w:tc>
        <w:tc>
          <w:tcPr>
            <w:tcW w:w="1507" w:type="dxa"/>
            <w:vMerge/>
            <w:shd w:val="clear" w:color="auto" w:fill="auto"/>
          </w:tcPr>
          <w:p w14:paraId="5A835B6D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A6" w:rsidRPr="007245A6" w14:paraId="4790BDA6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3A61FC18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1123" w:type="dxa"/>
            <w:shd w:val="clear" w:color="auto" w:fill="auto"/>
          </w:tcPr>
          <w:p w14:paraId="5C10E947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FD22A5A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0CAF8535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Загадки, песенки, потешки.</w:t>
            </w:r>
          </w:p>
        </w:tc>
        <w:tc>
          <w:tcPr>
            <w:tcW w:w="1507" w:type="dxa"/>
            <w:vMerge/>
            <w:shd w:val="clear" w:color="auto" w:fill="auto"/>
          </w:tcPr>
          <w:p w14:paraId="4495F2CF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A6" w:rsidRPr="007245A6" w14:paraId="222EB2E6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16C869F7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1123" w:type="dxa"/>
            <w:shd w:val="clear" w:color="auto" w:fill="auto"/>
          </w:tcPr>
          <w:p w14:paraId="2195E859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EFF59FA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752B95C6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Небылицы. Стишки и песенки из книги «Рифмы Матушки Гусыни».</w:t>
            </w:r>
          </w:p>
        </w:tc>
        <w:tc>
          <w:tcPr>
            <w:tcW w:w="1507" w:type="dxa"/>
            <w:vMerge/>
            <w:shd w:val="clear" w:color="auto" w:fill="auto"/>
          </w:tcPr>
          <w:p w14:paraId="241DB17C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A6" w:rsidRPr="007245A6" w14:paraId="4D8D0F28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7491D4A7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1123" w:type="dxa"/>
            <w:shd w:val="clear" w:color="auto" w:fill="auto"/>
          </w:tcPr>
          <w:p w14:paraId="1998063A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833A6C6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7091F39C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Александр Сергеевич Пушкин.</w:t>
            </w:r>
          </w:p>
        </w:tc>
        <w:tc>
          <w:tcPr>
            <w:tcW w:w="1507" w:type="dxa"/>
            <w:vMerge/>
            <w:shd w:val="clear" w:color="auto" w:fill="auto"/>
          </w:tcPr>
          <w:p w14:paraId="2A3BA747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A6" w:rsidRPr="007245A6" w14:paraId="2C3A6B8D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378B4C7F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1123" w:type="dxa"/>
            <w:shd w:val="clear" w:color="auto" w:fill="auto"/>
          </w:tcPr>
          <w:p w14:paraId="76026B3E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5D911D3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038D9F80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«Петух и собака».</w:t>
            </w:r>
          </w:p>
        </w:tc>
        <w:tc>
          <w:tcPr>
            <w:tcW w:w="1507" w:type="dxa"/>
            <w:vMerge/>
            <w:shd w:val="clear" w:color="auto" w:fill="auto"/>
          </w:tcPr>
          <w:p w14:paraId="6B2CAECA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A6" w:rsidRPr="007245A6" w14:paraId="23F45B7D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583CD6EA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123" w:type="dxa"/>
            <w:shd w:val="clear" w:color="auto" w:fill="auto"/>
          </w:tcPr>
          <w:p w14:paraId="310DAEEB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4FC3407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0A64D566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 xml:space="preserve">Из старинных книг. Повторение и обобщение по теме «Сказки, загадки, небылицы». </w:t>
            </w:r>
          </w:p>
        </w:tc>
        <w:tc>
          <w:tcPr>
            <w:tcW w:w="1507" w:type="dxa"/>
            <w:vMerge/>
            <w:shd w:val="clear" w:color="auto" w:fill="auto"/>
          </w:tcPr>
          <w:p w14:paraId="595B7069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A6" w:rsidRPr="007245A6" w14:paraId="4FBA0A2F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7066A119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2C3F425B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1E163B8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0EBB4856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</w:rPr>
              <w:t>Апрель, апрель. Звенит капель…</w:t>
            </w:r>
          </w:p>
        </w:tc>
        <w:tc>
          <w:tcPr>
            <w:tcW w:w="1507" w:type="dxa"/>
            <w:vMerge w:val="restart"/>
            <w:shd w:val="clear" w:color="auto" w:fill="auto"/>
          </w:tcPr>
          <w:p w14:paraId="41D2D173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</w:rPr>
              <w:t>5 часов</w:t>
            </w:r>
          </w:p>
        </w:tc>
      </w:tr>
      <w:tr w:rsidR="007245A6" w:rsidRPr="007245A6" w14:paraId="6A637946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2F258C02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1123" w:type="dxa"/>
            <w:shd w:val="clear" w:color="auto" w:fill="auto"/>
          </w:tcPr>
          <w:p w14:paraId="4E7907E3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4305D2B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1E72FBF6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А. Майков «Ласточка примчалась…», «Весна». А. Плещеев «Сельская песенка».</w:t>
            </w:r>
          </w:p>
        </w:tc>
        <w:tc>
          <w:tcPr>
            <w:tcW w:w="1507" w:type="dxa"/>
            <w:vMerge/>
            <w:shd w:val="clear" w:color="auto" w:fill="auto"/>
          </w:tcPr>
          <w:p w14:paraId="3C38CED4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A6" w:rsidRPr="007245A6" w14:paraId="6ED2069D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05305F9B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1123" w:type="dxa"/>
            <w:shd w:val="clear" w:color="auto" w:fill="auto"/>
          </w:tcPr>
          <w:p w14:paraId="2BD06360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48117D6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177C7544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 xml:space="preserve">Т. Белозёров «Подснежники». </w:t>
            </w:r>
          </w:p>
          <w:p w14:paraId="1CAB6362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С. Маршак «Апрель».</w:t>
            </w:r>
          </w:p>
        </w:tc>
        <w:tc>
          <w:tcPr>
            <w:tcW w:w="1507" w:type="dxa"/>
            <w:vMerge/>
            <w:shd w:val="clear" w:color="auto" w:fill="auto"/>
          </w:tcPr>
          <w:p w14:paraId="76106A7C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A6" w:rsidRPr="007245A6" w14:paraId="523BE3C9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0A54A0B6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1123" w:type="dxa"/>
            <w:shd w:val="clear" w:color="auto" w:fill="auto"/>
          </w:tcPr>
          <w:p w14:paraId="6BA61A57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E4D6C99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5B4C001F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 xml:space="preserve">Стихи-загадки писателей И. </w:t>
            </w:r>
            <w:proofErr w:type="spellStart"/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Токмаковой</w:t>
            </w:r>
            <w:proofErr w:type="spellEnd"/>
            <w:r w:rsidRPr="007245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0DAD9D9A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proofErr w:type="spellStart"/>
            <w:proofErr w:type="gramStart"/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Ульяницкой</w:t>
            </w:r>
            <w:proofErr w:type="spellEnd"/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,  Л.</w:t>
            </w:r>
            <w:proofErr w:type="gramEnd"/>
            <w:r w:rsidRPr="007245A6">
              <w:rPr>
                <w:rFonts w:ascii="Times New Roman" w:hAnsi="Times New Roman" w:cs="Times New Roman"/>
                <w:sz w:val="20"/>
                <w:szCs w:val="20"/>
              </w:rPr>
              <w:t xml:space="preserve"> Яхнина, Е. Трутневой.</w:t>
            </w:r>
          </w:p>
        </w:tc>
        <w:tc>
          <w:tcPr>
            <w:tcW w:w="1507" w:type="dxa"/>
            <w:vMerge/>
            <w:shd w:val="clear" w:color="auto" w:fill="auto"/>
          </w:tcPr>
          <w:p w14:paraId="5883C57B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A6" w:rsidRPr="007245A6" w14:paraId="2604051C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5E9E89A2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1123" w:type="dxa"/>
            <w:shd w:val="clear" w:color="auto" w:fill="auto"/>
          </w:tcPr>
          <w:p w14:paraId="0312F01C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8921700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678910A6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Стихотворения В. Берестова, Р. Сефа.</w:t>
            </w:r>
          </w:p>
          <w:p w14:paraId="1050A33D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Произведения из старинных книг.</w:t>
            </w:r>
          </w:p>
        </w:tc>
        <w:tc>
          <w:tcPr>
            <w:tcW w:w="1507" w:type="dxa"/>
            <w:vMerge/>
            <w:shd w:val="clear" w:color="auto" w:fill="auto"/>
          </w:tcPr>
          <w:p w14:paraId="009317C8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A6" w:rsidRPr="007245A6" w14:paraId="2A7BB550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0344D885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123" w:type="dxa"/>
            <w:shd w:val="clear" w:color="auto" w:fill="auto"/>
          </w:tcPr>
          <w:p w14:paraId="03332107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86B5F0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59FEADB5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 «Апрель, апрель. Звенит капель…».</w:t>
            </w:r>
          </w:p>
        </w:tc>
        <w:tc>
          <w:tcPr>
            <w:tcW w:w="1507" w:type="dxa"/>
            <w:vMerge/>
            <w:shd w:val="clear" w:color="auto" w:fill="auto"/>
          </w:tcPr>
          <w:p w14:paraId="1A5ADA77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A6" w:rsidRPr="007245A6" w14:paraId="77CE48CC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66E78CBC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5C0EFDDC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62DBA89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6359FCE6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</w:rPr>
              <w:t>И в шутку и всерьёз.</w:t>
            </w:r>
          </w:p>
        </w:tc>
        <w:tc>
          <w:tcPr>
            <w:tcW w:w="1507" w:type="dxa"/>
            <w:vMerge w:val="restart"/>
            <w:shd w:val="clear" w:color="auto" w:fill="auto"/>
          </w:tcPr>
          <w:p w14:paraId="0E47E950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</w:rPr>
              <w:t>7 часов</w:t>
            </w:r>
          </w:p>
        </w:tc>
      </w:tr>
      <w:tr w:rsidR="007245A6" w:rsidRPr="007245A6" w14:paraId="60D9F2CC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3FCBB6CA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1123" w:type="dxa"/>
            <w:shd w:val="clear" w:color="auto" w:fill="auto"/>
          </w:tcPr>
          <w:p w14:paraId="053046D1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1974D4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73A3A5A1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 xml:space="preserve">И. Токмакова «Мы играли в хохотушки». </w:t>
            </w:r>
          </w:p>
          <w:p w14:paraId="68160FAA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 xml:space="preserve">Я. </w:t>
            </w:r>
            <w:proofErr w:type="spellStart"/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Тайц</w:t>
            </w:r>
            <w:proofErr w:type="spellEnd"/>
            <w:r w:rsidRPr="007245A6">
              <w:rPr>
                <w:rFonts w:ascii="Times New Roman" w:hAnsi="Times New Roman" w:cs="Times New Roman"/>
                <w:sz w:val="20"/>
                <w:szCs w:val="20"/>
              </w:rPr>
              <w:t xml:space="preserve"> «Волк». Г. Кружков «</w:t>
            </w:r>
            <w:proofErr w:type="spellStart"/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Ррры</w:t>
            </w:r>
            <w:proofErr w:type="spellEnd"/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!».</w:t>
            </w:r>
          </w:p>
        </w:tc>
        <w:tc>
          <w:tcPr>
            <w:tcW w:w="1507" w:type="dxa"/>
            <w:vMerge/>
            <w:shd w:val="clear" w:color="auto" w:fill="auto"/>
          </w:tcPr>
          <w:p w14:paraId="3163E877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A6" w:rsidRPr="007245A6" w14:paraId="74DC6A16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24446696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123" w:type="dxa"/>
            <w:shd w:val="clear" w:color="auto" w:fill="auto"/>
          </w:tcPr>
          <w:p w14:paraId="6F20403C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34D4365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061F4E70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Н. Артюхова «Саша-дразнилка».</w:t>
            </w:r>
          </w:p>
        </w:tc>
        <w:tc>
          <w:tcPr>
            <w:tcW w:w="1507" w:type="dxa"/>
            <w:vMerge/>
            <w:shd w:val="clear" w:color="auto" w:fill="auto"/>
          </w:tcPr>
          <w:p w14:paraId="7A10E2DE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A6" w:rsidRPr="007245A6" w14:paraId="06F390D2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46DECF8B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1123" w:type="dxa"/>
            <w:shd w:val="clear" w:color="auto" w:fill="auto"/>
          </w:tcPr>
          <w:p w14:paraId="6CCCE395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B43AE0A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3E78601E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К. Чуковский «</w:t>
            </w:r>
            <w:proofErr w:type="spellStart"/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Федотка</w:t>
            </w:r>
            <w:proofErr w:type="spellEnd"/>
            <w:r w:rsidRPr="007245A6">
              <w:rPr>
                <w:rFonts w:ascii="Times New Roman" w:hAnsi="Times New Roman" w:cs="Times New Roman"/>
                <w:sz w:val="20"/>
                <w:szCs w:val="20"/>
              </w:rPr>
              <w:t xml:space="preserve">». О. </w:t>
            </w:r>
            <w:proofErr w:type="spellStart"/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Дриз</w:t>
            </w:r>
            <w:proofErr w:type="spellEnd"/>
            <w:r w:rsidRPr="007245A6">
              <w:rPr>
                <w:rFonts w:ascii="Times New Roman" w:hAnsi="Times New Roman" w:cs="Times New Roman"/>
                <w:sz w:val="20"/>
                <w:szCs w:val="20"/>
              </w:rPr>
              <w:t xml:space="preserve"> «Привет».</w:t>
            </w:r>
          </w:p>
          <w:p w14:paraId="2B0C385D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 xml:space="preserve">О. Григорьев «Стук». </w:t>
            </w:r>
          </w:p>
        </w:tc>
        <w:tc>
          <w:tcPr>
            <w:tcW w:w="1507" w:type="dxa"/>
            <w:vMerge/>
            <w:shd w:val="clear" w:color="auto" w:fill="auto"/>
          </w:tcPr>
          <w:p w14:paraId="0EDB1CFB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A6" w:rsidRPr="007245A6" w14:paraId="13FFA45E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49076E47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1123" w:type="dxa"/>
            <w:shd w:val="clear" w:color="auto" w:fill="auto"/>
          </w:tcPr>
          <w:p w14:paraId="3D1E7727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4CDF972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7CE761ED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И. Токмакова «Разговор Лютика и Жучка».</w:t>
            </w:r>
          </w:p>
          <w:p w14:paraId="53A4C74B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И. Пивоварова «</w:t>
            </w:r>
            <w:proofErr w:type="spellStart"/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Кулинаки-пулинаки</w:t>
            </w:r>
            <w:proofErr w:type="spellEnd"/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14:paraId="737E6E5F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К. Чуковский «Телефон».</w:t>
            </w:r>
          </w:p>
        </w:tc>
        <w:tc>
          <w:tcPr>
            <w:tcW w:w="1507" w:type="dxa"/>
            <w:vMerge/>
            <w:shd w:val="clear" w:color="auto" w:fill="auto"/>
          </w:tcPr>
          <w:p w14:paraId="545D2274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A6" w:rsidRPr="007245A6" w14:paraId="089BBB6B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51517706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1123" w:type="dxa"/>
            <w:shd w:val="clear" w:color="auto" w:fill="auto"/>
          </w:tcPr>
          <w:p w14:paraId="3D5008F5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274686F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06D74477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Пляцковский</w:t>
            </w:r>
            <w:proofErr w:type="spellEnd"/>
            <w:r w:rsidRPr="007245A6">
              <w:rPr>
                <w:rFonts w:ascii="Times New Roman" w:hAnsi="Times New Roman" w:cs="Times New Roman"/>
                <w:sz w:val="20"/>
                <w:szCs w:val="20"/>
              </w:rPr>
              <w:t xml:space="preserve"> «Помощник».</w:t>
            </w:r>
          </w:p>
        </w:tc>
        <w:tc>
          <w:tcPr>
            <w:tcW w:w="1507" w:type="dxa"/>
            <w:vMerge/>
            <w:shd w:val="clear" w:color="auto" w:fill="auto"/>
          </w:tcPr>
          <w:p w14:paraId="0B6A506A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A6" w:rsidRPr="007245A6" w14:paraId="638A7DCF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5971A13B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1123" w:type="dxa"/>
            <w:shd w:val="clear" w:color="auto" w:fill="auto"/>
          </w:tcPr>
          <w:p w14:paraId="77433876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8D9F383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0C5FD11E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 xml:space="preserve">Из старинных книг. </w:t>
            </w:r>
          </w:p>
        </w:tc>
        <w:tc>
          <w:tcPr>
            <w:tcW w:w="1507" w:type="dxa"/>
            <w:vMerge/>
            <w:shd w:val="clear" w:color="auto" w:fill="auto"/>
          </w:tcPr>
          <w:p w14:paraId="52E62E49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A6" w:rsidRPr="007245A6" w14:paraId="13AECBFB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53095F7D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1123" w:type="dxa"/>
            <w:shd w:val="clear" w:color="auto" w:fill="auto"/>
          </w:tcPr>
          <w:p w14:paraId="29A130D4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DAF681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162F8344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 «И в шутку и всерьёз».</w:t>
            </w:r>
          </w:p>
        </w:tc>
        <w:tc>
          <w:tcPr>
            <w:tcW w:w="1507" w:type="dxa"/>
            <w:vMerge/>
            <w:shd w:val="clear" w:color="auto" w:fill="auto"/>
          </w:tcPr>
          <w:p w14:paraId="37CB775C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A6" w:rsidRPr="007245A6" w14:paraId="39850740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33D42191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6C189928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6B87970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6E17725C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</w:rPr>
              <w:t>Я и мои друзья.</w:t>
            </w:r>
          </w:p>
        </w:tc>
        <w:tc>
          <w:tcPr>
            <w:tcW w:w="1507" w:type="dxa"/>
            <w:vMerge w:val="restart"/>
            <w:shd w:val="clear" w:color="auto" w:fill="auto"/>
          </w:tcPr>
          <w:p w14:paraId="148B27DD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</w:rPr>
              <w:t>6 часов</w:t>
            </w:r>
          </w:p>
        </w:tc>
      </w:tr>
      <w:tr w:rsidR="007245A6" w:rsidRPr="007245A6" w14:paraId="44F16761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3F740468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1123" w:type="dxa"/>
            <w:shd w:val="clear" w:color="auto" w:fill="auto"/>
          </w:tcPr>
          <w:p w14:paraId="60D9E1AC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1B35FCC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796EE68E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Ю. Ермолаев «Лучший друг».</w:t>
            </w:r>
          </w:p>
          <w:p w14:paraId="2E8FC06F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Е. Благинина «Подарок».</w:t>
            </w:r>
          </w:p>
        </w:tc>
        <w:tc>
          <w:tcPr>
            <w:tcW w:w="1507" w:type="dxa"/>
            <w:vMerge/>
            <w:shd w:val="clear" w:color="auto" w:fill="auto"/>
          </w:tcPr>
          <w:p w14:paraId="5BD63D10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A6" w:rsidRPr="007245A6" w14:paraId="177ED06A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7C17C289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1123" w:type="dxa"/>
            <w:shd w:val="clear" w:color="auto" w:fill="auto"/>
          </w:tcPr>
          <w:p w14:paraId="368EFADB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3A6B6B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2A37A2C4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 xml:space="preserve">В. Орлов «Кто первый?». </w:t>
            </w:r>
          </w:p>
          <w:p w14:paraId="336C0A34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С. Михалков «Бараны».</w:t>
            </w:r>
          </w:p>
        </w:tc>
        <w:tc>
          <w:tcPr>
            <w:tcW w:w="1507" w:type="dxa"/>
            <w:vMerge/>
            <w:shd w:val="clear" w:color="auto" w:fill="auto"/>
          </w:tcPr>
          <w:p w14:paraId="52D02DED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A6" w:rsidRPr="007245A6" w14:paraId="1FA7D44B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770E3AE3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1123" w:type="dxa"/>
            <w:shd w:val="clear" w:color="auto" w:fill="auto"/>
          </w:tcPr>
          <w:p w14:paraId="77F60222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3BCD34E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6E032209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Р. Сеф «Совет». В. Берестов «В магазине игрушек». В. Орлов «Если дружбой дорожить…». И. Пивоварова «Вежливый ослик». Я. Аким «Моя родня».</w:t>
            </w:r>
          </w:p>
        </w:tc>
        <w:tc>
          <w:tcPr>
            <w:tcW w:w="1507" w:type="dxa"/>
            <w:vMerge/>
            <w:shd w:val="clear" w:color="auto" w:fill="auto"/>
          </w:tcPr>
          <w:p w14:paraId="093DB726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A6" w:rsidRPr="007245A6" w14:paraId="21E25691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04881086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1123" w:type="dxa"/>
            <w:shd w:val="clear" w:color="auto" w:fill="auto"/>
          </w:tcPr>
          <w:p w14:paraId="72EE9EE5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752BC90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4C18C670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С. Маршак «Хороший день».</w:t>
            </w:r>
          </w:p>
        </w:tc>
        <w:tc>
          <w:tcPr>
            <w:tcW w:w="1507" w:type="dxa"/>
            <w:vMerge/>
            <w:shd w:val="clear" w:color="auto" w:fill="auto"/>
          </w:tcPr>
          <w:p w14:paraId="6D81A6A1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A6" w:rsidRPr="007245A6" w14:paraId="390D4E17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031FB7B2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1123" w:type="dxa"/>
            <w:shd w:val="clear" w:color="auto" w:fill="auto"/>
          </w:tcPr>
          <w:p w14:paraId="72D6D1EC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64035A9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58576697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Пляцковский</w:t>
            </w:r>
            <w:proofErr w:type="spellEnd"/>
            <w:r w:rsidRPr="007245A6">
              <w:rPr>
                <w:rFonts w:ascii="Times New Roman" w:hAnsi="Times New Roman" w:cs="Times New Roman"/>
                <w:sz w:val="20"/>
                <w:szCs w:val="20"/>
              </w:rPr>
              <w:t xml:space="preserve"> «Сердитый дог Буль».</w:t>
            </w:r>
          </w:p>
          <w:p w14:paraId="2C0792A9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 xml:space="preserve">Ю. </w:t>
            </w:r>
            <w:proofErr w:type="spellStart"/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Энтин</w:t>
            </w:r>
            <w:proofErr w:type="spellEnd"/>
            <w:r w:rsidRPr="007245A6">
              <w:rPr>
                <w:rFonts w:ascii="Times New Roman" w:hAnsi="Times New Roman" w:cs="Times New Roman"/>
                <w:sz w:val="20"/>
                <w:szCs w:val="20"/>
              </w:rPr>
              <w:t xml:space="preserve"> «Про дружбу». </w:t>
            </w:r>
          </w:p>
        </w:tc>
        <w:tc>
          <w:tcPr>
            <w:tcW w:w="1507" w:type="dxa"/>
            <w:vMerge/>
            <w:shd w:val="clear" w:color="auto" w:fill="auto"/>
          </w:tcPr>
          <w:p w14:paraId="39923523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A6" w:rsidRPr="007245A6" w14:paraId="36434F7B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4E79A20B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33</w:t>
            </w:r>
          </w:p>
        </w:tc>
        <w:tc>
          <w:tcPr>
            <w:tcW w:w="1123" w:type="dxa"/>
            <w:shd w:val="clear" w:color="auto" w:fill="auto"/>
          </w:tcPr>
          <w:p w14:paraId="2B4A6A19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0D4FC59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65E1D62B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 xml:space="preserve">Из старинных книг.  Повторение и обобщение по теме «Я и мои друзья». </w:t>
            </w:r>
          </w:p>
        </w:tc>
        <w:tc>
          <w:tcPr>
            <w:tcW w:w="1507" w:type="dxa"/>
            <w:vMerge/>
            <w:shd w:val="clear" w:color="auto" w:fill="auto"/>
          </w:tcPr>
          <w:p w14:paraId="23E228C8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A6" w:rsidRPr="007245A6" w14:paraId="3CFEB7F1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4F4CFED2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57D88FA9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A0C2A47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2FBE9E24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</w:rPr>
              <w:t>О братьях наших меньших.</w:t>
            </w:r>
          </w:p>
        </w:tc>
        <w:tc>
          <w:tcPr>
            <w:tcW w:w="1507" w:type="dxa"/>
            <w:vMerge w:val="restart"/>
            <w:shd w:val="clear" w:color="auto" w:fill="auto"/>
          </w:tcPr>
          <w:p w14:paraId="3EC59555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</w:rPr>
              <w:t>7 часов</w:t>
            </w:r>
          </w:p>
        </w:tc>
      </w:tr>
      <w:tr w:rsidR="007245A6" w:rsidRPr="007245A6" w14:paraId="19CEB9AE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12E37F21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1123" w:type="dxa"/>
            <w:shd w:val="clear" w:color="auto" w:fill="auto"/>
          </w:tcPr>
          <w:p w14:paraId="3C90E204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D3B82CE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0F15DA07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С. Михалков «Трезор». Р. Сеф «Кто любит собак…».</w:t>
            </w:r>
          </w:p>
        </w:tc>
        <w:tc>
          <w:tcPr>
            <w:tcW w:w="1507" w:type="dxa"/>
            <w:vMerge/>
            <w:shd w:val="clear" w:color="auto" w:fill="auto"/>
          </w:tcPr>
          <w:p w14:paraId="5459F311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A6" w:rsidRPr="007245A6" w14:paraId="72A1C2E3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2AB60E45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1123" w:type="dxa"/>
            <w:shd w:val="clear" w:color="auto" w:fill="auto"/>
          </w:tcPr>
          <w:p w14:paraId="254E408A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60EAEF2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3C5A5853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 xml:space="preserve">В. Осеева «Собака яростно лаяла». </w:t>
            </w:r>
          </w:p>
          <w:p w14:paraId="70FB3CE5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 xml:space="preserve">И. Токмакова «Купите собаку». </w:t>
            </w:r>
          </w:p>
        </w:tc>
        <w:tc>
          <w:tcPr>
            <w:tcW w:w="1507" w:type="dxa"/>
            <w:vMerge/>
            <w:shd w:val="clear" w:color="auto" w:fill="auto"/>
          </w:tcPr>
          <w:p w14:paraId="715C07BD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A6" w:rsidRPr="007245A6" w14:paraId="3D9E6A5B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42BE6797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36</w:t>
            </w:r>
          </w:p>
        </w:tc>
        <w:tc>
          <w:tcPr>
            <w:tcW w:w="1123" w:type="dxa"/>
            <w:shd w:val="clear" w:color="auto" w:fill="auto"/>
          </w:tcPr>
          <w:p w14:paraId="1D98DFB4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CCAB9AF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58423861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Пляцковский</w:t>
            </w:r>
            <w:proofErr w:type="spellEnd"/>
            <w:r w:rsidRPr="007245A6">
              <w:rPr>
                <w:rFonts w:ascii="Times New Roman" w:hAnsi="Times New Roman" w:cs="Times New Roman"/>
                <w:sz w:val="20"/>
                <w:szCs w:val="20"/>
              </w:rPr>
              <w:t xml:space="preserve"> «Цап </w:t>
            </w:r>
            <w:proofErr w:type="spellStart"/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Царапыч</w:t>
            </w:r>
            <w:proofErr w:type="spellEnd"/>
            <w:r w:rsidRPr="007245A6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14:paraId="7F79B7DA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 xml:space="preserve">Г. Сапгир «Кошка». </w:t>
            </w:r>
          </w:p>
        </w:tc>
        <w:tc>
          <w:tcPr>
            <w:tcW w:w="1507" w:type="dxa"/>
            <w:vMerge/>
            <w:shd w:val="clear" w:color="auto" w:fill="auto"/>
          </w:tcPr>
          <w:p w14:paraId="7B8F257F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A6" w:rsidRPr="007245A6" w14:paraId="595BFF07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0162EA39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37</w:t>
            </w:r>
          </w:p>
        </w:tc>
        <w:tc>
          <w:tcPr>
            <w:tcW w:w="1123" w:type="dxa"/>
            <w:shd w:val="clear" w:color="auto" w:fill="auto"/>
          </w:tcPr>
          <w:p w14:paraId="4AC032EC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A6E53A3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058B7999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В. Берестов «Лягушата». В. Лунин «Никого 18не обижай». С. Михалков «Важный совет».</w:t>
            </w:r>
          </w:p>
        </w:tc>
        <w:tc>
          <w:tcPr>
            <w:tcW w:w="1507" w:type="dxa"/>
            <w:vMerge/>
            <w:shd w:val="clear" w:color="auto" w:fill="auto"/>
          </w:tcPr>
          <w:p w14:paraId="52C48CD7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A6" w:rsidRPr="007245A6" w14:paraId="2C570819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3953911A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38</w:t>
            </w:r>
          </w:p>
        </w:tc>
        <w:tc>
          <w:tcPr>
            <w:tcW w:w="1123" w:type="dxa"/>
            <w:shd w:val="clear" w:color="auto" w:fill="auto"/>
          </w:tcPr>
          <w:p w14:paraId="55F258F4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D4B5F8F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5F9DBF66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Д. Хармс «Храбрый ёж». Н. Сладков «Лисица и Ёж». Из старинных книг.</w:t>
            </w:r>
          </w:p>
        </w:tc>
        <w:tc>
          <w:tcPr>
            <w:tcW w:w="1507" w:type="dxa"/>
            <w:vMerge/>
            <w:shd w:val="clear" w:color="auto" w:fill="auto"/>
          </w:tcPr>
          <w:p w14:paraId="41C48CB6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A6" w:rsidRPr="007245A6" w14:paraId="0F002021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21DE62BA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39</w:t>
            </w:r>
          </w:p>
        </w:tc>
        <w:tc>
          <w:tcPr>
            <w:tcW w:w="1123" w:type="dxa"/>
            <w:shd w:val="clear" w:color="auto" w:fill="auto"/>
          </w:tcPr>
          <w:p w14:paraId="6B7E4386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5F1503B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759FDEA4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обобщение по теме «О братьях наших меньших». </w:t>
            </w:r>
          </w:p>
        </w:tc>
        <w:tc>
          <w:tcPr>
            <w:tcW w:w="1507" w:type="dxa"/>
            <w:vMerge/>
            <w:shd w:val="clear" w:color="auto" w:fill="auto"/>
          </w:tcPr>
          <w:p w14:paraId="112D3969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A6" w:rsidRPr="007245A6" w14:paraId="2255C282" w14:textId="77777777" w:rsidTr="007245A6">
        <w:trPr>
          <w:trHeight w:val="511"/>
        </w:trPr>
        <w:tc>
          <w:tcPr>
            <w:tcW w:w="828" w:type="dxa"/>
            <w:shd w:val="clear" w:color="auto" w:fill="auto"/>
          </w:tcPr>
          <w:p w14:paraId="12DD4132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45A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1123" w:type="dxa"/>
            <w:shd w:val="clear" w:color="auto" w:fill="auto"/>
          </w:tcPr>
          <w:p w14:paraId="4D1ADF46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AF45E8B" w14:textId="77777777" w:rsidR="007245A6" w:rsidRPr="007245A6" w:rsidRDefault="007245A6" w:rsidP="007245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2BDBB35E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5A6">
              <w:rPr>
                <w:rFonts w:ascii="Times New Roman" w:hAnsi="Times New Roman" w:cs="Times New Roman"/>
                <w:sz w:val="20"/>
                <w:szCs w:val="20"/>
              </w:rPr>
              <w:t>Проверка техники чтения.</w:t>
            </w:r>
          </w:p>
        </w:tc>
        <w:tc>
          <w:tcPr>
            <w:tcW w:w="1507" w:type="dxa"/>
            <w:vMerge/>
            <w:shd w:val="clear" w:color="auto" w:fill="auto"/>
          </w:tcPr>
          <w:p w14:paraId="267CF1D2" w14:textId="77777777" w:rsidR="007245A6" w:rsidRPr="007245A6" w:rsidRDefault="007245A6" w:rsidP="007245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13B810" w14:textId="77777777" w:rsidR="007245A6" w:rsidRPr="007245A6" w:rsidRDefault="007245A6" w:rsidP="007245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289188D" w14:textId="77777777" w:rsidR="007245A6" w:rsidRPr="007245A6" w:rsidRDefault="007245A6" w:rsidP="007245A6">
      <w:pPr>
        <w:rPr>
          <w:rFonts w:ascii="Times New Roman" w:hAnsi="Times New Roman" w:cs="Times New Roman"/>
          <w:sz w:val="20"/>
          <w:szCs w:val="20"/>
        </w:rPr>
      </w:pPr>
    </w:p>
    <w:p w14:paraId="207FB1CA" w14:textId="77777777" w:rsidR="007245A6" w:rsidRPr="007245A6" w:rsidRDefault="007245A6" w:rsidP="007245A6">
      <w:pPr>
        <w:rPr>
          <w:rFonts w:ascii="Times New Roman" w:hAnsi="Times New Roman" w:cs="Times New Roman"/>
          <w:sz w:val="20"/>
          <w:szCs w:val="20"/>
        </w:rPr>
      </w:pPr>
    </w:p>
    <w:p w14:paraId="5DD460AE" w14:textId="77777777" w:rsidR="007245A6" w:rsidRPr="007245A6" w:rsidRDefault="007245A6" w:rsidP="007245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78DEC4C" w14:textId="77777777" w:rsidR="007245A6" w:rsidRPr="007245A6" w:rsidRDefault="007245A6" w:rsidP="007245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AAEE777" w14:textId="77777777" w:rsidR="007245A6" w:rsidRPr="007245A6" w:rsidRDefault="007245A6" w:rsidP="007245A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2F2A17E" w14:textId="77777777" w:rsidR="00D14D04" w:rsidRPr="007245A6" w:rsidRDefault="00D14D04">
      <w:pPr>
        <w:rPr>
          <w:rFonts w:ascii="Times New Roman" w:hAnsi="Times New Roman" w:cs="Times New Roman"/>
          <w:sz w:val="20"/>
          <w:szCs w:val="20"/>
        </w:rPr>
      </w:pPr>
    </w:p>
    <w:sectPr w:rsidR="00D14D04" w:rsidRPr="007245A6" w:rsidSect="00B668A4">
      <w:footerReference w:type="default" r:id="rId9"/>
      <w:pgSz w:w="11906" w:h="16838"/>
      <w:pgMar w:top="567" w:right="567" w:bottom="567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65E9D" w14:textId="77777777" w:rsidR="001844AD" w:rsidRDefault="001844AD" w:rsidP="00B668A4">
      <w:pPr>
        <w:spacing w:after="0" w:line="240" w:lineRule="auto"/>
      </w:pPr>
      <w:r>
        <w:separator/>
      </w:r>
    </w:p>
  </w:endnote>
  <w:endnote w:type="continuationSeparator" w:id="0">
    <w:p w14:paraId="27A28C65" w14:textId="77777777" w:rsidR="001844AD" w:rsidRDefault="001844AD" w:rsidP="00B6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52944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036C1F3" w14:textId="77777777" w:rsidR="00257BB5" w:rsidRPr="00257BB5" w:rsidRDefault="00257BB5">
        <w:pPr>
          <w:pStyle w:val="aa"/>
          <w:jc w:val="right"/>
          <w:rPr>
            <w:rFonts w:ascii="Times New Roman" w:hAnsi="Times New Roman" w:cs="Times New Roman"/>
          </w:rPr>
        </w:pPr>
        <w:r w:rsidRPr="00257BB5">
          <w:rPr>
            <w:rFonts w:ascii="Times New Roman" w:hAnsi="Times New Roman" w:cs="Times New Roman"/>
          </w:rPr>
          <w:fldChar w:fldCharType="begin"/>
        </w:r>
        <w:r w:rsidRPr="00257BB5">
          <w:rPr>
            <w:rFonts w:ascii="Times New Roman" w:hAnsi="Times New Roman" w:cs="Times New Roman"/>
          </w:rPr>
          <w:instrText>PAGE   \* MERGEFORMAT</w:instrText>
        </w:r>
        <w:r w:rsidRPr="00257BB5">
          <w:rPr>
            <w:rFonts w:ascii="Times New Roman" w:hAnsi="Times New Roman" w:cs="Times New Roman"/>
          </w:rPr>
          <w:fldChar w:fldCharType="separate"/>
        </w:r>
        <w:r w:rsidR="009068B2">
          <w:rPr>
            <w:rFonts w:ascii="Times New Roman" w:hAnsi="Times New Roman" w:cs="Times New Roman"/>
            <w:noProof/>
          </w:rPr>
          <w:t>10</w:t>
        </w:r>
        <w:r w:rsidRPr="00257BB5">
          <w:rPr>
            <w:rFonts w:ascii="Times New Roman" w:hAnsi="Times New Roman" w:cs="Times New Roman"/>
          </w:rPr>
          <w:fldChar w:fldCharType="end"/>
        </w:r>
      </w:p>
    </w:sdtContent>
  </w:sdt>
  <w:p w14:paraId="5FBB5D38" w14:textId="77777777" w:rsidR="00B668A4" w:rsidRDefault="00B668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08726" w14:textId="77777777" w:rsidR="001844AD" w:rsidRDefault="001844AD" w:rsidP="00B668A4">
      <w:pPr>
        <w:spacing w:after="0" w:line="240" w:lineRule="auto"/>
      </w:pPr>
      <w:r>
        <w:separator/>
      </w:r>
    </w:p>
  </w:footnote>
  <w:footnote w:type="continuationSeparator" w:id="0">
    <w:p w14:paraId="022C44C2" w14:textId="77777777" w:rsidR="001844AD" w:rsidRDefault="001844AD" w:rsidP="00B66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2516"/>
    <w:multiLevelType w:val="hybridMultilevel"/>
    <w:tmpl w:val="0E44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14C3"/>
    <w:multiLevelType w:val="hybridMultilevel"/>
    <w:tmpl w:val="49AC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82A"/>
    <w:multiLevelType w:val="hybridMultilevel"/>
    <w:tmpl w:val="769A7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C20FA"/>
    <w:multiLevelType w:val="hybridMultilevel"/>
    <w:tmpl w:val="B98E1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844A9"/>
    <w:multiLevelType w:val="hybridMultilevel"/>
    <w:tmpl w:val="B58C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464E4"/>
    <w:multiLevelType w:val="hybridMultilevel"/>
    <w:tmpl w:val="A4BC7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D2C16"/>
    <w:multiLevelType w:val="hybridMultilevel"/>
    <w:tmpl w:val="FF08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13560"/>
    <w:multiLevelType w:val="hybridMultilevel"/>
    <w:tmpl w:val="D2187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73344"/>
    <w:multiLevelType w:val="hybridMultilevel"/>
    <w:tmpl w:val="C68EF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07EE1"/>
    <w:multiLevelType w:val="hybridMultilevel"/>
    <w:tmpl w:val="AA7A7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0D7A64"/>
    <w:multiLevelType w:val="hybridMultilevel"/>
    <w:tmpl w:val="1FA8D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B1BAA"/>
    <w:multiLevelType w:val="hybridMultilevel"/>
    <w:tmpl w:val="14F43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14287B"/>
    <w:multiLevelType w:val="hybridMultilevel"/>
    <w:tmpl w:val="4BBE2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332C6B"/>
    <w:multiLevelType w:val="hybridMultilevel"/>
    <w:tmpl w:val="9EC8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E1480"/>
    <w:multiLevelType w:val="hybridMultilevel"/>
    <w:tmpl w:val="3A32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01193"/>
    <w:multiLevelType w:val="hybridMultilevel"/>
    <w:tmpl w:val="B0DEA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72911"/>
    <w:multiLevelType w:val="hybridMultilevel"/>
    <w:tmpl w:val="34806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3056F"/>
    <w:multiLevelType w:val="hybridMultilevel"/>
    <w:tmpl w:val="5F547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F17E7"/>
    <w:multiLevelType w:val="hybridMultilevel"/>
    <w:tmpl w:val="61AE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2391A"/>
    <w:multiLevelType w:val="hybridMultilevel"/>
    <w:tmpl w:val="8F7E5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7F76D3"/>
    <w:multiLevelType w:val="hybridMultilevel"/>
    <w:tmpl w:val="97925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06C34"/>
    <w:multiLevelType w:val="hybridMultilevel"/>
    <w:tmpl w:val="A8008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613A7"/>
    <w:multiLevelType w:val="hybridMultilevel"/>
    <w:tmpl w:val="65FE5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B6040"/>
    <w:multiLevelType w:val="hybridMultilevel"/>
    <w:tmpl w:val="61E8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B1FEA"/>
    <w:multiLevelType w:val="hybridMultilevel"/>
    <w:tmpl w:val="09241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42ABE"/>
    <w:multiLevelType w:val="hybridMultilevel"/>
    <w:tmpl w:val="CE4C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27531"/>
    <w:multiLevelType w:val="hybridMultilevel"/>
    <w:tmpl w:val="591E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74D95"/>
    <w:multiLevelType w:val="hybridMultilevel"/>
    <w:tmpl w:val="1660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A415E"/>
    <w:multiLevelType w:val="hybridMultilevel"/>
    <w:tmpl w:val="0096C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038C9"/>
    <w:multiLevelType w:val="hybridMultilevel"/>
    <w:tmpl w:val="5FE8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20B0A"/>
    <w:multiLevelType w:val="hybridMultilevel"/>
    <w:tmpl w:val="6A56D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15E60"/>
    <w:multiLevelType w:val="hybridMultilevel"/>
    <w:tmpl w:val="C44E7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7E2ADB"/>
    <w:multiLevelType w:val="hybridMultilevel"/>
    <w:tmpl w:val="AE0A2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387E78"/>
    <w:multiLevelType w:val="hybridMultilevel"/>
    <w:tmpl w:val="0C5EE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0433D"/>
    <w:multiLevelType w:val="hybridMultilevel"/>
    <w:tmpl w:val="65A29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FB6B38"/>
    <w:multiLevelType w:val="hybridMultilevel"/>
    <w:tmpl w:val="48204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065FBE"/>
    <w:multiLevelType w:val="hybridMultilevel"/>
    <w:tmpl w:val="B0680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545325"/>
    <w:multiLevelType w:val="hybridMultilevel"/>
    <w:tmpl w:val="04A6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9912EF"/>
    <w:multiLevelType w:val="hybridMultilevel"/>
    <w:tmpl w:val="08CC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FF4F63"/>
    <w:multiLevelType w:val="hybridMultilevel"/>
    <w:tmpl w:val="AAA2B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4610AE"/>
    <w:multiLevelType w:val="hybridMultilevel"/>
    <w:tmpl w:val="44BE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DE2A45"/>
    <w:multiLevelType w:val="hybridMultilevel"/>
    <w:tmpl w:val="BF304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0F5FE9"/>
    <w:multiLevelType w:val="hybridMultilevel"/>
    <w:tmpl w:val="5D341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A205A2"/>
    <w:multiLevelType w:val="hybridMultilevel"/>
    <w:tmpl w:val="9434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19570A"/>
    <w:multiLevelType w:val="hybridMultilevel"/>
    <w:tmpl w:val="CE646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86C2F"/>
    <w:multiLevelType w:val="hybridMultilevel"/>
    <w:tmpl w:val="1A9E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A71396"/>
    <w:multiLevelType w:val="hybridMultilevel"/>
    <w:tmpl w:val="3FEA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CD2F85"/>
    <w:multiLevelType w:val="hybridMultilevel"/>
    <w:tmpl w:val="7930A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187E91"/>
    <w:multiLevelType w:val="hybridMultilevel"/>
    <w:tmpl w:val="918E6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9660D6"/>
    <w:multiLevelType w:val="hybridMultilevel"/>
    <w:tmpl w:val="63FC3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097DBD"/>
    <w:multiLevelType w:val="hybridMultilevel"/>
    <w:tmpl w:val="10AE6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D91B90"/>
    <w:multiLevelType w:val="hybridMultilevel"/>
    <w:tmpl w:val="1BD29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414130"/>
    <w:multiLevelType w:val="hybridMultilevel"/>
    <w:tmpl w:val="411E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8"/>
  </w:num>
  <w:num w:numId="3">
    <w:abstractNumId w:val="7"/>
  </w:num>
  <w:num w:numId="4">
    <w:abstractNumId w:val="12"/>
  </w:num>
  <w:num w:numId="5">
    <w:abstractNumId w:val="32"/>
  </w:num>
  <w:num w:numId="6">
    <w:abstractNumId w:val="31"/>
  </w:num>
  <w:num w:numId="7">
    <w:abstractNumId w:val="17"/>
  </w:num>
  <w:num w:numId="8">
    <w:abstractNumId w:val="23"/>
  </w:num>
  <w:num w:numId="9">
    <w:abstractNumId w:val="6"/>
  </w:num>
  <w:num w:numId="10">
    <w:abstractNumId w:val="5"/>
  </w:num>
  <w:num w:numId="11">
    <w:abstractNumId w:val="25"/>
  </w:num>
  <w:num w:numId="12">
    <w:abstractNumId w:val="3"/>
  </w:num>
  <w:num w:numId="13">
    <w:abstractNumId w:val="41"/>
  </w:num>
  <w:num w:numId="14">
    <w:abstractNumId w:val="36"/>
  </w:num>
  <w:num w:numId="15">
    <w:abstractNumId w:val="46"/>
  </w:num>
  <w:num w:numId="16">
    <w:abstractNumId w:val="16"/>
  </w:num>
  <w:num w:numId="17">
    <w:abstractNumId w:val="13"/>
  </w:num>
  <w:num w:numId="18">
    <w:abstractNumId w:val="19"/>
  </w:num>
  <w:num w:numId="19">
    <w:abstractNumId w:val="15"/>
  </w:num>
  <w:num w:numId="20">
    <w:abstractNumId w:val="44"/>
  </w:num>
  <w:num w:numId="21">
    <w:abstractNumId w:val="35"/>
  </w:num>
  <w:num w:numId="22">
    <w:abstractNumId w:val="10"/>
  </w:num>
  <w:num w:numId="23">
    <w:abstractNumId w:val="1"/>
  </w:num>
  <w:num w:numId="24">
    <w:abstractNumId w:val="29"/>
  </w:num>
  <w:num w:numId="25">
    <w:abstractNumId w:val="0"/>
  </w:num>
  <w:num w:numId="26">
    <w:abstractNumId w:val="4"/>
  </w:num>
  <w:num w:numId="27">
    <w:abstractNumId w:val="26"/>
  </w:num>
  <w:num w:numId="28">
    <w:abstractNumId w:val="45"/>
  </w:num>
  <w:num w:numId="29">
    <w:abstractNumId w:val="47"/>
  </w:num>
  <w:num w:numId="30">
    <w:abstractNumId w:val="52"/>
  </w:num>
  <w:num w:numId="31">
    <w:abstractNumId w:val="21"/>
  </w:num>
  <w:num w:numId="32">
    <w:abstractNumId w:val="40"/>
  </w:num>
  <w:num w:numId="33">
    <w:abstractNumId w:val="11"/>
  </w:num>
  <w:num w:numId="34">
    <w:abstractNumId w:val="14"/>
  </w:num>
  <w:num w:numId="35">
    <w:abstractNumId w:val="50"/>
  </w:num>
  <w:num w:numId="36">
    <w:abstractNumId w:val="43"/>
  </w:num>
  <w:num w:numId="37">
    <w:abstractNumId w:val="20"/>
  </w:num>
  <w:num w:numId="38">
    <w:abstractNumId w:val="27"/>
  </w:num>
  <w:num w:numId="39">
    <w:abstractNumId w:val="34"/>
  </w:num>
  <w:num w:numId="40">
    <w:abstractNumId w:val="24"/>
  </w:num>
  <w:num w:numId="41">
    <w:abstractNumId w:val="38"/>
  </w:num>
  <w:num w:numId="42">
    <w:abstractNumId w:val="33"/>
  </w:num>
  <w:num w:numId="43">
    <w:abstractNumId w:val="8"/>
  </w:num>
  <w:num w:numId="44">
    <w:abstractNumId w:val="9"/>
  </w:num>
  <w:num w:numId="45">
    <w:abstractNumId w:val="2"/>
  </w:num>
  <w:num w:numId="46">
    <w:abstractNumId w:val="51"/>
  </w:num>
  <w:num w:numId="47">
    <w:abstractNumId w:val="39"/>
  </w:num>
  <w:num w:numId="48">
    <w:abstractNumId w:val="28"/>
  </w:num>
  <w:num w:numId="49">
    <w:abstractNumId w:val="18"/>
  </w:num>
  <w:num w:numId="50">
    <w:abstractNumId w:val="37"/>
  </w:num>
  <w:num w:numId="51">
    <w:abstractNumId w:val="30"/>
  </w:num>
  <w:num w:numId="52">
    <w:abstractNumId w:val="49"/>
  </w:num>
  <w:num w:numId="53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04"/>
    <w:rsid w:val="000321F4"/>
    <w:rsid w:val="000F76E1"/>
    <w:rsid w:val="00107024"/>
    <w:rsid w:val="0014612C"/>
    <w:rsid w:val="001844AD"/>
    <w:rsid w:val="00187E3F"/>
    <w:rsid w:val="00191BD8"/>
    <w:rsid w:val="00257BB5"/>
    <w:rsid w:val="002B65DC"/>
    <w:rsid w:val="003524F9"/>
    <w:rsid w:val="003649D8"/>
    <w:rsid w:val="003E21CD"/>
    <w:rsid w:val="00497460"/>
    <w:rsid w:val="004C1E17"/>
    <w:rsid w:val="005538A4"/>
    <w:rsid w:val="00585EE4"/>
    <w:rsid w:val="005D7EC3"/>
    <w:rsid w:val="00680ECE"/>
    <w:rsid w:val="006A7072"/>
    <w:rsid w:val="007245A6"/>
    <w:rsid w:val="007320AC"/>
    <w:rsid w:val="008922A4"/>
    <w:rsid w:val="009068B2"/>
    <w:rsid w:val="00951AF2"/>
    <w:rsid w:val="00AA2E61"/>
    <w:rsid w:val="00B668A4"/>
    <w:rsid w:val="00C00DF0"/>
    <w:rsid w:val="00C263BA"/>
    <w:rsid w:val="00C354F0"/>
    <w:rsid w:val="00CE2A04"/>
    <w:rsid w:val="00D14D04"/>
    <w:rsid w:val="00D1526A"/>
    <w:rsid w:val="00E21C97"/>
    <w:rsid w:val="00E6361A"/>
    <w:rsid w:val="00E66BEF"/>
    <w:rsid w:val="00EE36EE"/>
    <w:rsid w:val="00FC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5EB00"/>
  <w15:docId w15:val="{2EC5ABD0-597A-4413-98FB-7DED1C16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D04"/>
    <w:pPr>
      <w:spacing w:after="0" w:line="240" w:lineRule="auto"/>
    </w:pPr>
  </w:style>
  <w:style w:type="table" w:styleId="a4">
    <w:name w:val="Table Grid"/>
    <w:basedOn w:val="a1"/>
    <w:uiPriority w:val="59"/>
    <w:rsid w:val="00D1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66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8A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8922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22A4"/>
    <w:pPr>
      <w:widowControl w:val="0"/>
      <w:shd w:val="clear" w:color="auto" w:fill="FFFFFF"/>
      <w:spacing w:before="402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8922A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922A4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2">
    <w:name w:val="Заголовок №2 (2)_"/>
    <w:basedOn w:val="a0"/>
    <w:link w:val="220"/>
    <w:locked/>
    <w:rsid w:val="008922A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0">
    <w:name w:val="Заголовок №2 (2)"/>
    <w:basedOn w:val="a"/>
    <w:link w:val="22"/>
    <w:rsid w:val="008922A4"/>
    <w:pPr>
      <w:widowControl w:val="0"/>
      <w:shd w:val="clear" w:color="auto" w:fill="FFFFFF"/>
      <w:spacing w:before="300"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66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68A4"/>
  </w:style>
  <w:style w:type="paragraph" w:styleId="aa">
    <w:name w:val="footer"/>
    <w:basedOn w:val="a"/>
    <w:link w:val="ab"/>
    <w:uiPriority w:val="99"/>
    <w:unhideWhenUsed/>
    <w:rsid w:val="00B66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68A4"/>
  </w:style>
  <w:style w:type="paragraph" w:styleId="ac">
    <w:name w:val="List Paragraph"/>
    <w:basedOn w:val="a"/>
    <w:uiPriority w:val="34"/>
    <w:qFormat/>
    <w:rsid w:val="00E21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45B98-9FFC-441D-8AF8-267F58AC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3051</Words>
  <Characters>17395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Елена Чистякова</cp:lastModifiedBy>
  <cp:revision>2</cp:revision>
  <cp:lastPrinted>2022-02-13T10:27:00Z</cp:lastPrinted>
  <dcterms:created xsi:type="dcterms:W3CDTF">2022-02-16T04:26:00Z</dcterms:created>
  <dcterms:modified xsi:type="dcterms:W3CDTF">2022-02-16T04:26:00Z</dcterms:modified>
</cp:coreProperties>
</file>