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4A" w:rsidRPr="00D82728" w:rsidRDefault="00BE449F">
      <w:pPr>
        <w:rPr>
          <w:rFonts w:ascii="Times New Roman" w:hAnsi="Times New Roman"/>
          <w:sz w:val="24"/>
          <w:szCs w:val="16"/>
        </w:rPr>
      </w:pPr>
      <w:bookmarkStart w:id="0" w:name="_GoBack"/>
      <w:r>
        <w:rPr>
          <w:noProof/>
          <w:lang w:eastAsia="ru-RU"/>
        </w:rPr>
        <w:drawing>
          <wp:inline distT="0" distB="0" distL="0" distR="0" wp14:anchorId="76FA56A1" wp14:editId="4FAA9CAB">
            <wp:extent cx="5978536" cy="85058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173" t="7122" r="31570" b="3703"/>
                    <a:stretch/>
                  </pic:blipFill>
                  <pic:spPr bwMode="auto">
                    <a:xfrm>
                      <a:off x="0" y="0"/>
                      <a:ext cx="5978535" cy="8505823"/>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A72B86" w:rsidRPr="009E32D4" w:rsidRDefault="00A72B86">
      <w:pPr>
        <w:rPr>
          <w:rFonts w:ascii="Times New Roman" w:hAnsi="Times New Roman"/>
          <w:sz w:val="16"/>
          <w:szCs w:val="16"/>
        </w:rPr>
      </w:pPr>
    </w:p>
    <w:p w:rsidR="005C45BE" w:rsidRPr="009E32D4" w:rsidRDefault="000A6D90" w:rsidP="009E2AB5">
      <w:pPr>
        <w:pageBreakBefore/>
        <w:widowControl w:val="0"/>
        <w:numPr>
          <w:ilvl w:val="0"/>
          <w:numId w:val="6"/>
        </w:numPr>
        <w:shd w:val="clear" w:color="auto" w:fill="FFFFFF"/>
        <w:tabs>
          <w:tab w:val="left" w:pos="581"/>
        </w:tabs>
        <w:autoSpaceDE w:val="0"/>
        <w:autoSpaceDN w:val="0"/>
        <w:adjustRightInd w:val="0"/>
        <w:spacing w:after="0" w:line="240" w:lineRule="auto"/>
        <w:ind w:firstLine="284"/>
        <w:rPr>
          <w:rFonts w:ascii="Times New Roman" w:eastAsia="Gabriola" w:hAnsi="Times New Roman"/>
          <w:bCs/>
          <w:sz w:val="16"/>
          <w:szCs w:val="16"/>
          <w:lang w:eastAsia="ru-RU"/>
        </w:rPr>
      </w:pPr>
      <w:r w:rsidRPr="009E32D4">
        <w:rPr>
          <w:rStyle w:val="c2"/>
          <w:rFonts w:ascii="Times New Roman" w:hAnsi="Times New Roman"/>
          <w:sz w:val="16"/>
          <w:szCs w:val="16"/>
        </w:rPr>
        <w:lastRenderedPageBreak/>
        <w:t xml:space="preserve">      </w:t>
      </w:r>
      <w:r w:rsidR="005C45BE" w:rsidRPr="009E32D4">
        <w:rPr>
          <w:rFonts w:ascii="Times New Roman" w:eastAsia="Times New Roman" w:hAnsi="Times New Roman"/>
          <w:spacing w:val="4"/>
          <w:sz w:val="16"/>
          <w:szCs w:val="16"/>
        </w:rPr>
        <w:t>Р</w:t>
      </w:r>
      <w:r w:rsidR="00762242" w:rsidRPr="009E32D4">
        <w:rPr>
          <w:rFonts w:ascii="Times New Roman" w:eastAsia="Times New Roman" w:hAnsi="Times New Roman"/>
          <w:spacing w:val="4"/>
          <w:sz w:val="16"/>
          <w:szCs w:val="16"/>
        </w:rPr>
        <w:t>абочая</w:t>
      </w:r>
      <w:r w:rsidR="005C45BE" w:rsidRPr="009E32D4">
        <w:rPr>
          <w:rFonts w:ascii="Times New Roman" w:eastAsia="Times New Roman" w:hAnsi="Times New Roman"/>
          <w:spacing w:val="4"/>
          <w:sz w:val="16"/>
          <w:szCs w:val="16"/>
        </w:rPr>
        <w:t xml:space="preserve"> программ</w:t>
      </w:r>
      <w:r w:rsidR="00762242" w:rsidRPr="009E32D4">
        <w:rPr>
          <w:rFonts w:ascii="Times New Roman" w:eastAsia="Times New Roman" w:hAnsi="Times New Roman"/>
          <w:spacing w:val="4"/>
          <w:sz w:val="16"/>
          <w:szCs w:val="16"/>
        </w:rPr>
        <w:t>а</w:t>
      </w:r>
      <w:r w:rsidR="00F65039" w:rsidRPr="009E32D4">
        <w:rPr>
          <w:rFonts w:ascii="Times New Roman" w:eastAsia="Times New Roman" w:hAnsi="Times New Roman"/>
          <w:spacing w:val="4"/>
          <w:sz w:val="16"/>
          <w:szCs w:val="16"/>
        </w:rPr>
        <w:t xml:space="preserve"> составлен</w:t>
      </w:r>
      <w:r w:rsidR="00A462F3">
        <w:rPr>
          <w:rFonts w:ascii="Times New Roman" w:eastAsia="Times New Roman" w:hAnsi="Times New Roman"/>
          <w:spacing w:val="4"/>
          <w:sz w:val="16"/>
          <w:szCs w:val="16"/>
        </w:rPr>
        <w:t>а</w:t>
      </w:r>
      <w:r w:rsidR="005C45BE" w:rsidRPr="009E32D4">
        <w:rPr>
          <w:rFonts w:ascii="Times New Roman" w:eastAsia="Times New Roman" w:hAnsi="Times New Roman"/>
          <w:spacing w:val="4"/>
          <w:sz w:val="16"/>
          <w:szCs w:val="16"/>
        </w:rPr>
        <w:t xml:space="preserve"> на основе авторск</w:t>
      </w:r>
      <w:r w:rsidR="00762242" w:rsidRPr="009E32D4">
        <w:rPr>
          <w:rFonts w:ascii="Times New Roman" w:eastAsia="Times New Roman" w:hAnsi="Times New Roman"/>
          <w:spacing w:val="4"/>
          <w:sz w:val="16"/>
          <w:szCs w:val="16"/>
        </w:rPr>
        <w:t>ой</w:t>
      </w:r>
      <w:r w:rsidR="00EF6626" w:rsidRPr="009E32D4">
        <w:rPr>
          <w:rFonts w:ascii="Times New Roman" w:eastAsia="Times New Roman" w:hAnsi="Times New Roman"/>
          <w:spacing w:val="4"/>
          <w:sz w:val="16"/>
          <w:szCs w:val="16"/>
        </w:rPr>
        <w:t>:</w:t>
      </w:r>
      <w:r w:rsidR="005C45BE" w:rsidRPr="009E32D4">
        <w:rPr>
          <w:rFonts w:ascii="Times New Roman" w:eastAsia="Times New Roman" w:hAnsi="Times New Roman"/>
          <w:spacing w:val="4"/>
          <w:sz w:val="16"/>
          <w:szCs w:val="16"/>
        </w:rPr>
        <w:t xml:space="preserve"> </w:t>
      </w:r>
      <w:r w:rsidR="00EF6626" w:rsidRPr="009E32D4">
        <w:rPr>
          <w:rFonts w:ascii="Times New Roman" w:eastAsia="Times New Roman" w:hAnsi="Times New Roman"/>
          <w:i/>
          <w:iCs/>
          <w:spacing w:val="5"/>
          <w:sz w:val="16"/>
          <w:szCs w:val="16"/>
        </w:rPr>
        <w:t xml:space="preserve">Биология. </w:t>
      </w:r>
      <w:r w:rsidR="00762242" w:rsidRPr="009E32D4">
        <w:rPr>
          <w:rFonts w:ascii="Times New Roman" w:eastAsia="Times New Roman" w:hAnsi="Times New Roman"/>
          <w:i/>
          <w:iCs/>
          <w:spacing w:val="5"/>
          <w:sz w:val="16"/>
          <w:szCs w:val="16"/>
        </w:rPr>
        <w:t xml:space="preserve">Рабочие программы. </w:t>
      </w:r>
      <w:r w:rsidR="00EF6626" w:rsidRPr="009E32D4">
        <w:rPr>
          <w:rFonts w:ascii="Times New Roman" w:eastAsia="Times New Roman" w:hAnsi="Times New Roman"/>
          <w:spacing w:val="5"/>
          <w:sz w:val="16"/>
          <w:szCs w:val="16"/>
        </w:rPr>
        <w:t xml:space="preserve">Предметная линия «Линия жизни». </w:t>
      </w:r>
      <w:r w:rsidR="00762242" w:rsidRPr="009E32D4">
        <w:rPr>
          <w:rFonts w:ascii="Times New Roman" w:eastAsia="Times New Roman" w:hAnsi="Times New Roman"/>
          <w:spacing w:val="5"/>
          <w:sz w:val="16"/>
          <w:szCs w:val="16"/>
        </w:rPr>
        <w:t>10-11</w:t>
      </w:r>
      <w:r w:rsidR="00EF6626" w:rsidRPr="009E32D4">
        <w:rPr>
          <w:rFonts w:ascii="Times New Roman" w:eastAsia="Times New Roman" w:hAnsi="Times New Roman"/>
          <w:spacing w:val="5"/>
          <w:sz w:val="16"/>
          <w:szCs w:val="16"/>
        </w:rPr>
        <w:t xml:space="preserve"> классы</w:t>
      </w:r>
      <w:r w:rsidR="00762242" w:rsidRPr="009E32D4">
        <w:rPr>
          <w:rFonts w:ascii="Times New Roman" w:eastAsia="Times New Roman" w:hAnsi="Times New Roman"/>
          <w:spacing w:val="5"/>
          <w:sz w:val="16"/>
          <w:szCs w:val="16"/>
        </w:rPr>
        <w:t>: учебное пособие для общеобразовательных организаций: базовый уровень</w:t>
      </w:r>
      <w:r w:rsidR="00EF6626" w:rsidRPr="009E32D4">
        <w:rPr>
          <w:rFonts w:ascii="Times New Roman" w:eastAsia="Times New Roman" w:hAnsi="Times New Roman"/>
          <w:spacing w:val="5"/>
          <w:sz w:val="16"/>
          <w:szCs w:val="16"/>
        </w:rPr>
        <w:t xml:space="preserve"> /</w:t>
      </w:r>
      <w:r w:rsidR="00EF6626" w:rsidRPr="009E32D4">
        <w:rPr>
          <w:rFonts w:ascii="Times New Roman" w:eastAsia="Times New Roman" w:hAnsi="Times New Roman"/>
          <w:spacing w:val="4"/>
          <w:sz w:val="16"/>
          <w:szCs w:val="16"/>
        </w:rPr>
        <w:t xml:space="preserve">В. В. Пасечник [и др.]. - М.: Просвещение, </w:t>
      </w:r>
      <w:r w:rsidR="005C45BE" w:rsidRPr="009E32D4">
        <w:rPr>
          <w:rFonts w:ascii="Times New Roman" w:eastAsia="Gabriola" w:hAnsi="Times New Roman"/>
          <w:bCs/>
          <w:sz w:val="16"/>
          <w:szCs w:val="16"/>
          <w:lang w:eastAsia="ru-RU"/>
        </w:rPr>
        <w:t xml:space="preserve"> 201</w:t>
      </w:r>
      <w:r w:rsidR="007F5A27" w:rsidRPr="009E32D4">
        <w:rPr>
          <w:rFonts w:ascii="Times New Roman" w:eastAsia="Gabriola" w:hAnsi="Times New Roman"/>
          <w:bCs/>
          <w:sz w:val="16"/>
          <w:szCs w:val="16"/>
          <w:lang w:eastAsia="ru-RU"/>
        </w:rPr>
        <w:t>8 г</w:t>
      </w:r>
      <w:r w:rsidR="0048788C">
        <w:rPr>
          <w:rFonts w:ascii="Times New Roman" w:eastAsia="Gabriola" w:hAnsi="Times New Roman"/>
          <w:bCs/>
          <w:sz w:val="16"/>
          <w:szCs w:val="16"/>
          <w:lang w:eastAsia="ru-RU"/>
        </w:rPr>
        <w:t>.</w:t>
      </w:r>
      <w:r w:rsidR="00762242" w:rsidRPr="009E32D4">
        <w:rPr>
          <w:rFonts w:ascii="Times New Roman" w:eastAsia="Gabriola" w:hAnsi="Times New Roman"/>
          <w:bCs/>
          <w:sz w:val="16"/>
          <w:szCs w:val="16"/>
          <w:lang w:eastAsia="ru-RU"/>
        </w:rPr>
        <w:t xml:space="preserve">  - 64 с</w:t>
      </w:r>
      <w:r w:rsidR="005C45BE" w:rsidRPr="009E32D4">
        <w:rPr>
          <w:rFonts w:ascii="Times New Roman" w:eastAsia="Gabriola" w:hAnsi="Times New Roman"/>
          <w:bCs/>
          <w:sz w:val="16"/>
          <w:szCs w:val="16"/>
          <w:lang w:eastAsia="ru-RU"/>
        </w:rPr>
        <w:t>.</w:t>
      </w:r>
    </w:p>
    <w:p w:rsidR="00EF6626" w:rsidRPr="009E32D4" w:rsidRDefault="00EF6626" w:rsidP="009E2AB5">
      <w:pPr>
        <w:spacing w:line="240" w:lineRule="auto"/>
        <w:ind w:firstLine="284"/>
        <w:jc w:val="both"/>
        <w:rPr>
          <w:rFonts w:ascii="Times New Roman" w:eastAsia="Gabriola" w:hAnsi="Times New Roman"/>
          <w:bCs/>
          <w:sz w:val="16"/>
          <w:szCs w:val="16"/>
        </w:rPr>
      </w:pPr>
      <w:r w:rsidRPr="009E32D4">
        <w:rPr>
          <w:rStyle w:val="c2"/>
          <w:rFonts w:ascii="Times New Roman" w:hAnsi="Times New Roman"/>
          <w:sz w:val="16"/>
          <w:szCs w:val="16"/>
        </w:rPr>
        <w:t xml:space="preserve">Рабочая  программа  предусматривает образовательную нагрузку </w:t>
      </w:r>
      <w:r w:rsidRPr="009E32D4">
        <w:rPr>
          <w:rFonts w:ascii="Times New Roman" w:eastAsia="Gabriola" w:hAnsi="Times New Roman"/>
          <w:bCs/>
          <w:sz w:val="16"/>
          <w:szCs w:val="16"/>
        </w:rPr>
        <w:t xml:space="preserve">34 ч. </w:t>
      </w:r>
      <w:r w:rsidR="008D1153">
        <w:rPr>
          <w:rFonts w:ascii="Times New Roman" w:eastAsia="Gabriola" w:hAnsi="Times New Roman"/>
          <w:bCs/>
          <w:sz w:val="16"/>
          <w:szCs w:val="16"/>
        </w:rPr>
        <w:t>в 10 кл. и 33 часа  в 11 кл.</w:t>
      </w:r>
      <w:r w:rsidRPr="009E32D4">
        <w:rPr>
          <w:rStyle w:val="c2"/>
          <w:rFonts w:ascii="Times New Roman" w:hAnsi="Times New Roman"/>
          <w:sz w:val="16"/>
          <w:szCs w:val="16"/>
        </w:rPr>
        <w:t>, что соответствует учебному плану школы.</w:t>
      </w:r>
    </w:p>
    <w:p w:rsidR="00F11FEC" w:rsidRPr="009E32D4" w:rsidRDefault="00F11FEC" w:rsidP="0008748B">
      <w:pPr>
        <w:shd w:val="clear" w:color="auto" w:fill="FFFFFF"/>
        <w:spacing w:after="0" w:line="240" w:lineRule="auto"/>
        <w:rPr>
          <w:rFonts w:ascii="Times New Roman" w:eastAsia="Times New Roman" w:hAnsi="Times New Roman"/>
          <w:b/>
          <w:bCs/>
          <w:color w:val="000000"/>
          <w:sz w:val="16"/>
          <w:szCs w:val="16"/>
          <w:lang w:eastAsia="ru-RU"/>
        </w:rPr>
      </w:pP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b/>
          <w:bCs/>
          <w:color w:val="000000"/>
          <w:sz w:val="16"/>
          <w:szCs w:val="16"/>
          <w:lang w:eastAsia="ru-RU"/>
        </w:rPr>
        <w:t>В результате изучения учебного предмета «Биология» на уровне среднего (полного) общего образования выпускник на базовом уровне научится: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раскрывать на примерах роль биологии в формировании современной научной картины мира и в практической деятельности людей;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понимать и описывать взаимосвязь между естественными науками: биологией, физикой, химией; устанавливать взаимосвязь природных явлений;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понимать смысл, различать и описывать системную связь между основополагающими биологическими понятиями: клетка, организм, вид, экосистема, биосфера;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формулировать гипотезы на основании предложенной биологической информации и предлагать варианты проверки гипотез;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сравнивать биологические объекты между собой по заданным критериям, делать выводы и умозаключения на основе сравнения;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обосновывать единство живой и неживой природы, взаимосвязи организмов и окружающей среды на основе биологических теорий;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приводить примеры веществ основных групп органических соединений клетки (белков, жиров, углеводов, нуклеиновых кислот);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объяснять многообразие организмов, применяя эволюционную теорию;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объяснять причины наследственных заболеваний;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выявлять изменчивость у организмов; сравнивать наследственную и ненаследственную изменчивость;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выявлять морфологические, физиологические, поведенческие адаптации организмов к среде обитания и действию экологических факторов;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составлять схемы переноса веществ и энергии в экосистеме (цепи питания);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приводить доказательства необходимости сохранения биоразнообразия для устойчивого развития и охраны окружающей среды;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оценивать достоверность биологической информации, полученной из разных источников;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представлять биологическую информацию в виде текста, таблицы, графика, диаграммы и делать выводы на основании представленных данных;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оценивать роль достижений генетики, селекции, биотехнологии в практической деятельности человека;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объяснять негативное влияние веществ (алкоголя, никотина, наркотических веществ) на зародышевое развитие человека.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b/>
          <w:bCs/>
          <w:color w:val="000000"/>
          <w:sz w:val="16"/>
          <w:szCs w:val="16"/>
          <w:lang w:eastAsia="ru-RU"/>
        </w:rPr>
        <w:t>Выпускник на базовом уровне получит возможность научиться: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xml:space="preserve">― </w:t>
      </w:r>
      <w:r w:rsidRPr="009E32D4">
        <w:rPr>
          <w:rFonts w:ascii="Times New Roman" w:eastAsia="Times New Roman" w:hAnsi="Times New Roman"/>
          <w:iCs/>
          <w:color w:val="000000"/>
          <w:sz w:val="16"/>
          <w:szCs w:val="16"/>
          <w:lang w:eastAsia="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r w:rsidRPr="009E32D4">
        <w:rPr>
          <w:rFonts w:ascii="Times New Roman" w:eastAsia="Times New Roman" w:hAnsi="Times New Roman"/>
          <w:color w:val="000000"/>
          <w:sz w:val="16"/>
          <w:szCs w:val="16"/>
          <w:lang w:eastAsia="ru-RU"/>
        </w:rPr>
        <w:t>;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xml:space="preserve">― </w:t>
      </w:r>
      <w:r w:rsidRPr="009E32D4">
        <w:rPr>
          <w:rFonts w:ascii="Times New Roman" w:eastAsia="Times New Roman" w:hAnsi="Times New Roman"/>
          <w:iCs/>
          <w:color w:val="000000"/>
          <w:sz w:val="16"/>
          <w:szCs w:val="16"/>
          <w:lang w:eastAsia="ru-RU"/>
        </w:rPr>
        <w:t>характеризовать современные направления в развитии биологии; описывать их возможное использование в практической деятельности</w:t>
      </w:r>
      <w:r w:rsidRPr="009E32D4">
        <w:rPr>
          <w:rFonts w:ascii="Times New Roman" w:eastAsia="Times New Roman" w:hAnsi="Times New Roman"/>
          <w:color w:val="000000"/>
          <w:sz w:val="16"/>
          <w:szCs w:val="16"/>
          <w:lang w:eastAsia="ru-RU"/>
        </w:rPr>
        <w:t>;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xml:space="preserve">― </w:t>
      </w:r>
      <w:r w:rsidRPr="009E32D4">
        <w:rPr>
          <w:rFonts w:ascii="Times New Roman" w:eastAsia="Times New Roman" w:hAnsi="Times New Roman"/>
          <w:iCs/>
          <w:color w:val="000000"/>
          <w:sz w:val="16"/>
          <w:szCs w:val="16"/>
          <w:lang w:eastAsia="ru-RU"/>
        </w:rPr>
        <w:t>сравнивать способы деления клетки (митоз и мейоз)</w:t>
      </w:r>
      <w:r w:rsidRPr="009E32D4">
        <w:rPr>
          <w:rFonts w:ascii="Times New Roman" w:eastAsia="Times New Roman" w:hAnsi="Times New Roman"/>
          <w:color w:val="000000"/>
          <w:sz w:val="16"/>
          <w:szCs w:val="16"/>
          <w:lang w:eastAsia="ru-RU"/>
        </w:rPr>
        <w:t>;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xml:space="preserve">― </w:t>
      </w:r>
      <w:r w:rsidRPr="009E32D4">
        <w:rPr>
          <w:rFonts w:ascii="Times New Roman" w:eastAsia="Times New Roman" w:hAnsi="Times New Roman"/>
          <w:iCs/>
          <w:color w:val="000000"/>
          <w:sz w:val="16"/>
          <w:szCs w:val="16"/>
          <w:lang w:eastAsia="ru-RU"/>
        </w:rPr>
        <w:t>решать задачи на построение фрагмента второй цепи ДНК по предложенному фрагменту первой, иРНК (мРНК) по участку ДНК</w:t>
      </w:r>
      <w:r w:rsidRPr="009E32D4">
        <w:rPr>
          <w:rFonts w:ascii="Times New Roman" w:eastAsia="Times New Roman" w:hAnsi="Times New Roman"/>
          <w:color w:val="000000"/>
          <w:sz w:val="16"/>
          <w:szCs w:val="16"/>
          <w:lang w:eastAsia="ru-RU"/>
        </w:rPr>
        <w:t>;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xml:space="preserve">― </w:t>
      </w:r>
      <w:r w:rsidRPr="009E32D4">
        <w:rPr>
          <w:rFonts w:ascii="Times New Roman" w:eastAsia="Times New Roman" w:hAnsi="Times New Roman"/>
          <w:iCs/>
          <w:color w:val="000000"/>
          <w:sz w:val="16"/>
          <w:szCs w:val="16"/>
          <w:lang w:eastAsia="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r w:rsidRPr="009E32D4">
        <w:rPr>
          <w:rFonts w:ascii="Times New Roman" w:eastAsia="Times New Roman" w:hAnsi="Times New Roman"/>
          <w:color w:val="000000"/>
          <w:sz w:val="16"/>
          <w:szCs w:val="16"/>
          <w:lang w:eastAsia="ru-RU"/>
        </w:rPr>
        <w:t>;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xml:space="preserve">― </w:t>
      </w:r>
      <w:r w:rsidRPr="009E32D4">
        <w:rPr>
          <w:rFonts w:ascii="Times New Roman" w:eastAsia="Times New Roman" w:hAnsi="Times New Roman"/>
          <w:iCs/>
          <w:color w:val="000000"/>
          <w:sz w:val="16"/>
          <w:szCs w:val="16"/>
          <w:lang w:eastAsia="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r w:rsidRPr="009E32D4">
        <w:rPr>
          <w:rFonts w:ascii="Times New Roman" w:eastAsia="Times New Roman" w:hAnsi="Times New Roman"/>
          <w:color w:val="000000"/>
          <w:sz w:val="16"/>
          <w:szCs w:val="16"/>
          <w:lang w:eastAsia="ru-RU"/>
        </w:rPr>
        <w:t>;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xml:space="preserve">― </w:t>
      </w:r>
      <w:r w:rsidRPr="009E32D4">
        <w:rPr>
          <w:rFonts w:ascii="Times New Roman" w:eastAsia="Times New Roman" w:hAnsi="Times New Roman"/>
          <w:iCs/>
          <w:color w:val="000000"/>
          <w:sz w:val="16"/>
          <w:szCs w:val="16"/>
          <w:lang w:eastAsia="ru-RU"/>
        </w:rPr>
        <w:t>устанавливать тип наследования и характер проявления признака по заданной схеме родословной, применяя законы наследственности</w:t>
      </w:r>
      <w:r w:rsidRPr="009E32D4">
        <w:rPr>
          <w:rFonts w:ascii="Times New Roman" w:eastAsia="Times New Roman" w:hAnsi="Times New Roman"/>
          <w:color w:val="000000"/>
          <w:sz w:val="16"/>
          <w:szCs w:val="16"/>
          <w:lang w:eastAsia="ru-RU"/>
        </w:rPr>
        <w:t>; </w:t>
      </w:r>
    </w:p>
    <w:p w:rsidR="001E0447" w:rsidRPr="009E32D4" w:rsidRDefault="001E0447" w:rsidP="001E0447">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xml:space="preserve">― </w:t>
      </w:r>
      <w:r w:rsidRPr="009E32D4">
        <w:rPr>
          <w:rFonts w:ascii="Times New Roman" w:eastAsia="Times New Roman" w:hAnsi="Times New Roman"/>
          <w:iCs/>
          <w:color w:val="000000"/>
          <w:sz w:val="16"/>
          <w:szCs w:val="16"/>
          <w:lang w:eastAsia="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 </w:t>
      </w:r>
    </w:p>
    <w:p w:rsidR="007B6091" w:rsidRPr="009E32D4" w:rsidRDefault="007B6091" w:rsidP="009E2AB5">
      <w:pPr>
        <w:spacing w:after="0" w:line="240" w:lineRule="auto"/>
        <w:ind w:firstLine="284"/>
        <w:jc w:val="both"/>
        <w:rPr>
          <w:rStyle w:val="c2"/>
          <w:rFonts w:ascii="Times New Roman" w:hAnsi="Times New Roman"/>
          <w:sz w:val="16"/>
          <w:szCs w:val="16"/>
        </w:rPr>
      </w:pPr>
    </w:p>
    <w:p w:rsidR="007B6091" w:rsidRPr="009E32D4" w:rsidRDefault="007B6091" w:rsidP="001E0447">
      <w:pPr>
        <w:spacing w:after="0" w:line="240" w:lineRule="auto"/>
        <w:ind w:left="284"/>
        <w:rPr>
          <w:rStyle w:val="c2"/>
          <w:rFonts w:ascii="Times New Roman" w:hAnsi="Times New Roman"/>
          <w:b/>
          <w:sz w:val="16"/>
          <w:szCs w:val="16"/>
        </w:rPr>
      </w:pPr>
      <w:r w:rsidRPr="009E32D4">
        <w:rPr>
          <w:rStyle w:val="c2"/>
          <w:rFonts w:ascii="Times New Roman" w:hAnsi="Times New Roman"/>
          <w:b/>
          <w:sz w:val="16"/>
          <w:szCs w:val="16"/>
        </w:rPr>
        <w:t>Планируемые результаты освоения предмета</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xml:space="preserve">Деятельность образовательного учреждения общего образования в обучении биологии в средней (полной) школе должна быть направлена на достижение обучающимися следующих </w:t>
      </w:r>
      <w:r w:rsidRPr="009E32D4">
        <w:rPr>
          <w:rFonts w:ascii="Times New Roman" w:eastAsia="Times New Roman" w:hAnsi="Times New Roman"/>
          <w:b/>
          <w:bCs/>
          <w:color w:val="000000"/>
          <w:sz w:val="16"/>
          <w:szCs w:val="16"/>
          <w:lang w:eastAsia="ru-RU"/>
        </w:rPr>
        <w:t>личностных результатов</w:t>
      </w:r>
      <w:r w:rsidRPr="009E32D4">
        <w:rPr>
          <w:rFonts w:ascii="Times New Roman" w:eastAsia="Times New Roman" w:hAnsi="Times New Roman"/>
          <w:color w:val="000000"/>
          <w:sz w:val="16"/>
          <w:szCs w:val="16"/>
          <w:lang w:eastAsia="ru-RU"/>
        </w:rPr>
        <w:t>: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1) реализации этических установок по отношению к биологическим открытиям, исследованиям и их результатам;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2) признания высокой ценности жизни во всех её проявлениях, здоровья своего и других людей, реализации установок здорового образа жизни;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3) сформированности познавательных мотивов, направленных на 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b/>
          <w:bCs/>
          <w:color w:val="000000"/>
          <w:sz w:val="16"/>
          <w:szCs w:val="16"/>
          <w:lang w:eastAsia="ru-RU"/>
        </w:rPr>
        <w:t xml:space="preserve">Метапредметными результатами </w:t>
      </w:r>
      <w:r w:rsidRPr="009E32D4">
        <w:rPr>
          <w:rFonts w:ascii="Times New Roman" w:eastAsia="Times New Roman" w:hAnsi="Times New Roman"/>
          <w:color w:val="000000"/>
          <w:sz w:val="16"/>
          <w:szCs w:val="16"/>
          <w:lang w:eastAsia="ru-RU"/>
        </w:rPr>
        <w:t>освоения выпускниками старшей школы базового курса биологии являются: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2) умения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3) способность выбирать целевые и смысловые установки в своих действиях и поступках по отношению к живой природе, своему здоровью и здоровью окружающих;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4) умения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b/>
          <w:bCs/>
          <w:color w:val="000000"/>
          <w:sz w:val="16"/>
          <w:szCs w:val="16"/>
          <w:lang w:eastAsia="ru-RU"/>
        </w:rPr>
        <w:t xml:space="preserve">Предметными результатами </w:t>
      </w:r>
      <w:r w:rsidRPr="009E32D4">
        <w:rPr>
          <w:rFonts w:ascii="Times New Roman" w:eastAsia="Times New Roman" w:hAnsi="Times New Roman"/>
          <w:color w:val="000000"/>
          <w:sz w:val="16"/>
          <w:szCs w:val="16"/>
          <w:lang w:eastAsia="ru-RU"/>
        </w:rPr>
        <w:t xml:space="preserve">освоения выпускниками старшей школы курса биологии </w:t>
      </w:r>
      <w:r w:rsidRPr="009E32D4">
        <w:rPr>
          <w:rFonts w:ascii="Times New Roman" w:eastAsia="Times New Roman" w:hAnsi="Times New Roman"/>
          <w:b/>
          <w:bCs/>
          <w:color w:val="000000"/>
          <w:sz w:val="16"/>
          <w:szCs w:val="16"/>
          <w:lang w:eastAsia="ru-RU"/>
        </w:rPr>
        <w:t xml:space="preserve">базового уровня </w:t>
      </w:r>
      <w:r w:rsidRPr="009E32D4">
        <w:rPr>
          <w:rFonts w:ascii="Times New Roman" w:eastAsia="Times New Roman" w:hAnsi="Times New Roman"/>
          <w:color w:val="000000"/>
          <w:sz w:val="16"/>
          <w:szCs w:val="16"/>
          <w:lang w:eastAsia="ru-RU"/>
        </w:rPr>
        <w:t>являются: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b/>
          <w:bCs/>
          <w:i/>
          <w:iCs/>
          <w:color w:val="000000"/>
          <w:sz w:val="16"/>
          <w:szCs w:val="16"/>
          <w:lang w:eastAsia="ru-RU"/>
        </w:rPr>
        <w:t>B познавательной (интеллектуальной) сфере</w:t>
      </w:r>
      <w:r w:rsidRPr="009E32D4">
        <w:rPr>
          <w:rFonts w:ascii="Times New Roman" w:eastAsia="Times New Roman" w:hAnsi="Times New Roman"/>
          <w:color w:val="000000"/>
          <w:sz w:val="16"/>
          <w:szCs w:val="16"/>
          <w:lang w:eastAsia="ru-RU"/>
        </w:rPr>
        <w:t>: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lastRenderedPageBreak/>
        <w:t>1) характеристика содержания биологических теорий (клеточная, эволюционная теория Дарвина); учения Вернадского о биосфере; законов Менделя, закономерностей изменчивости; вклада выдающихся учёных в развитие биологической науки;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2) 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(обмен веществ, размножение, деление клетки, оплодотворение, действие искусственного и естественного отборов, формирование приспособленности, образование видов, круговорот веществ и превращения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энергии в экосистемах и биосфере);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3) объяснение роли биологии в формировании научного мировоззрения; вклада биологических теорий в формирование современной естественно- научной картины мира; отрицательного влияния алкоголя, никотина, наркотических веществ на развитие человека; влияния мутагенов на организм человека, экологических факторов на организмы; причин эволюции, изменяемости видов, нарушений развития организмов, наследственных заболеваний, мутаций, устойчивости и смены экосистем;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4) 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5) умение пользоваться биологической терминологией и символикой;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6) решение элементарных биологических задач; составление элементарных схем скрещивания и схем переноса веществ и энергии в экосистемах (цепи питания);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7) описание особей видов по морфологическому критерию;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8) 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9) сравнение биологических объектов (химический состав тел живой и неживой природы, зародыш человека и других млекопитающих, природные экосистемы и агроэкосистемы своей местности), процессов (естественный и искусственный отборы, половое и бесполое размножения) и формулировка выводов на основе сравнения.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b/>
          <w:bCs/>
          <w:i/>
          <w:iCs/>
          <w:color w:val="000000"/>
          <w:sz w:val="16"/>
          <w:szCs w:val="16"/>
          <w:lang w:eastAsia="ru-RU"/>
        </w:rPr>
        <w:t>B ценностно-ориентационной сфере</w:t>
      </w:r>
      <w:r w:rsidRPr="009E32D4">
        <w:rPr>
          <w:rFonts w:ascii="Times New Roman" w:eastAsia="Times New Roman" w:hAnsi="Times New Roman"/>
          <w:color w:val="000000"/>
          <w:sz w:val="16"/>
          <w:szCs w:val="16"/>
          <w:lang w:eastAsia="ru-RU"/>
        </w:rPr>
        <w:t>: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1) анализ и оценка различных гипотез сущности жизни, происхождение человека и возникновение жизни, глобальных экологических проблем и путей их решения, последствий собственной деятельности в окружающей среде; биологической информации, получаемой из разных источников; </w:t>
      </w:r>
    </w:p>
    <w:p w:rsidR="001E0447" w:rsidRPr="009E32D4" w:rsidRDefault="001E0447" w:rsidP="001E0447">
      <w:pPr>
        <w:spacing w:after="0" w:line="240" w:lineRule="auto"/>
        <w:ind w:left="284"/>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2) оценка этических аспектов некоторых исследований в области биотехнологии (клонирование, искусственное оплодотворение, направленное изменение генома). </w:t>
      </w:r>
    </w:p>
    <w:p w:rsidR="001E0447" w:rsidRPr="009E32D4" w:rsidRDefault="001E0447" w:rsidP="001E0447">
      <w:pPr>
        <w:spacing w:after="0" w:line="240" w:lineRule="auto"/>
        <w:ind w:left="284"/>
        <w:rPr>
          <w:rFonts w:ascii="Times New Roman" w:eastAsia="Times New Roman" w:hAnsi="Times New Roman"/>
          <w:color w:val="000000"/>
          <w:sz w:val="16"/>
          <w:szCs w:val="16"/>
          <w:lang w:eastAsia="ru-RU"/>
        </w:rPr>
      </w:pPr>
      <w:r w:rsidRPr="009E32D4">
        <w:rPr>
          <w:rFonts w:ascii="Times New Roman" w:eastAsia="Times New Roman" w:hAnsi="Times New Roman"/>
          <w:b/>
          <w:bCs/>
          <w:i/>
          <w:iCs/>
          <w:color w:val="000000"/>
          <w:sz w:val="16"/>
          <w:szCs w:val="16"/>
          <w:lang w:eastAsia="ru-RU"/>
        </w:rPr>
        <w:t>B сфере трудовой деятельности</w:t>
      </w:r>
      <w:r w:rsidRPr="009E32D4">
        <w:rPr>
          <w:rFonts w:ascii="Times New Roman" w:eastAsia="Times New Roman" w:hAnsi="Times New Roman"/>
          <w:color w:val="000000"/>
          <w:sz w:val="16"/>
          <w:szCs w:val="16"/>
          <w:lang w:eastAsia="ru-RU"/>
        </w:rPr>
        <w:t>: овладение умениями и навыками постановки биологических экспериментов и объяснения их результатов.</w:t>
      </w:r>
    </w:p>
    <w:p w:rsidR="001E0447" w:rsidRPr="009E32D4" w:rsidRDefault="001E0447" w:rsidP="001E0447">
      <w:pPr>
        <w:spacing w:after="0" w:line="240" w:lineRule="auto"/>
        <w:ind w:left="284"/>
        <w:rPr>
          <w:rFonts w:ascii="Times New Roman" w:hAnsi="Times New Roman"/>
          <w:b/>
          <w:sz w:val="16"/>
          <w:szCs w:val="16"/>
        </w:rPr>
      </w:pPr>
      <w:r w:rsidRPr="009E32D4">
        <w:rPr>
          <w:rFonts w:ascii="Times New Roman" w:eastAsia="Times New Roman" w:hAnsi="Times New Roman"/>
          <w:b/>
          <w:bCs/>
          <w:i/>
          <w:iCs/>
          <w:color w:val="000000"/>
          <w:sz w:val="16"/>
          <w:szCs w:val="16"/>
          <w:lang w:eastAsia="ru-RU"/>
        </w:rPr>
        <w:t>B сфере физической деятельности</w:t>
      </w:r>
      <w:r w:rsidRPr="009E32D4">
        <w:rPr>
          <w:rFonts w:ascii="Times New Roman" w:eastAsia="Times New Roman" w:hAnsi="Times New Roman"/>
          <w:color w:val="000000"/>
          <w:sz w:val="16"/>
          <w:szCs w:val="16"/>
          <w:lang w:eastAsia="ru-RU"/>
        </w:rPr>
        <w:t>: обоснование и соблюдение мер профилактики вирусных заболеваний, вредных привычек (курение, употребление алкоголя, наркомания); правил поведения в окружающей среде. </w:t>
      </w:r>
    </w:p>
    <w:p w:rsidR="007B6091" w:rsidRPr="009E32D4" w:rsidRDefault="007B6091" w:rsidP="00F65039">
      <w:pPr>
        <w:pageBreakBefore/>
        <w:spacing w:after="0" w:line="240" w:lineRule="auto"/>
        <w:ind w:left="644"/>
        <w:rPr>
          <w:rStyle w:val="c2"/>
          <w:rFonts w:ascii="Times New Roman" w:hAnsi="Times New Roman"/>
          <w:b/>
          <w:sz w:val="16"/>
          <w:szCs w:val="16"/>
        </w:rPr>
      </w:pPr>
      <w:r w:rsidRPr="009E32D4">
        <w:rPr>
          <w:rStyle w:val="c2"/>
          <w:rFonts w:ascii="Times New Roman" w:hAnsi="Times New Roman"/>
          <w:b/>
          <w:sz w:val="16"/>
          <w:szCs w:val="16"/>
        </w:rPr>
        <w:lastRenderedPageBreak/>
        <w:t>2. Содержание учебного предмета</w:t>
      </w:r>
      <w:r w:rsidR="000457A4">
        <w:rPr>
          <w:rStyle w:val="c2"/>
          <w:rFonts w:ascii="Times New Roman" w:hAnsi="Times New Roman"/>
          <w:b/>
          <w:sz w:val="16"/>
          <w:szCs w:val="16"/>
        </w:rPr>
        <w:t xml:space="preserve"> </w:t>
      </w:r>
    </w:p>
    <w:p w:rsidR="00ED3610" w:rsidRPr="009E32D4" w:rsidRDefault="00ED3610" w:rsidP="0040512D">
      <w:pPr>
        <w:spacing w:after="0" w:line="240" w:lineRule="auto"/>
        <w:rPr>
          <w:rStyle w:val="c2"/>
          <w:rFonts w:ascii="Times New Roman" w:hAnsi="Times New Roman"/>
          <w:b/>
          <w:sz w:val="16"/>
          <w:szCs w:val="16"/>
        </w:rPr>
      </w:pPr>
    </w:p>
    <w:p w:rsidR="00ED3610" w:rsidRPr="009E32D4" w:rsidRDefault="00ED3610" w:rsidP="0040512D">
      <w:pPr>
        <w:spacing w:after="0" w:line="240" w:lineRule="auto"/>
        <w:rPr>
          <w:rStyle w:val="c2"/>
          <w:rFonts w:ascii="Times New Roman" w:hAnsi="Times New Roman"/>
          <w:b/>
          <w:sz w:val="16"/>
          <w:szCs w:val="1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2551"/>
        <w:gridCol w:w="850"/>
        <w:gridCol w:w="4537"/>
      </w:tblGrid>
      <w:tr w:rsidR="00D87DC2" w:rsidRPr="009E32D4" w:rsidTr="00980EF9">
        <w:tc>
          <w:tcPr>
            <w:tcW w:w="567" w:type="dxa"/>
            <w:shd w:val="clear" w:color="auto" w:fill="auto"/>
          </w:tcPr>
          <w:p w:rsidR="0054511D" w:rsidRPr="009E32D4" w:rsidRDefault="0054511D" w:rsidP="0049027A">
            <w:pPr>
              <w:spacing w:after="0" w:line="240" w:lineRule="auto"/>
              <w:rPr>
                <w:rStyle w:val="c2"/>
                <w:rFonts w:ascii="Times New Roman" w:hAnsi="Times New Roman"/>
                <w:sz w:val="16"/>
                <w:szCs w:val="16"/>
              </w:rPr>
            </w:pPr>
            <w:r w:rsidRPr="009E32D4">
              <w:rPr>
                <w:rStyle w:val="c2"/>
                <w:rFonts w:ascii="Times New Roman" w:hAnsi="Times New Roman"/>
                <w:sz w:val="16"/>
                <w:szCs w:val="16"/>
              </w:rPr>
              <w:t>№</w:t>
            </w:r>
          </w:p>
        </w:tc>
        <w:tc>
          <w:tcPr>
            <w:tcW w:w="1702" w:type="dxa"/>
            <w:shd w:val="clear" w:color="auto" w:fill="auto"/>
          </w:tcPr>
          <w:p w:rsidR="0054511D" w:rsidRPr="009E32D4" w:rsidRDefault="0054511D" w:rsidP="0049027A">
            <w:pPr>
              <w:spacing w:after="0" w:line="240" w:lineRule="auto"/>
              <w:rPr>
                <w:rStyle w:val="c2"/>
                <w:rFonts w:ascii="Times New Roman" w:hAnsi="Times New Roman"/>
                <w:sz w:val="16"/>
                <w:szCs w:val="16"/>
              </w:rPr>
            </w:pPr>
            <w:r w:rsidRPr="009E32D4">
              <w:rPr>
                <w:rStyle w:val="c2"/>
                <w:rFonts w:ascii="Times New Roman" w:hAnsi="Times New Roman"/>
                <w:sz w:val="16"/>
                <w:szCs w:val="16"/>
              </w:rPr>
              <w:t>Раздел</w:t>
            </w:r>
          </w:p>
        </w:tc>
        <w:tc>
          <w:tcPr>
            <w:tcW w:w="2551" w:type="dxa"/>
            <w:shd w:val="clear" w:color="auto" w:fill="auto"/>
          </w:tcPr>
          <w:p w:rsidR="0054511D" w:rsidRPr="009E32D4" w:rsidRDefault="0054511D" w:rsidP="0049027A">
            <w:pPr>
              <w:spacing w:after="0" w:line="240" w:lineRule="auto"/>
              <w:rPr>
                <w:rStyle w:val="c2"/>
                <w:rFonts w:ascii="Times New Roman" w:hAnsi="Times New Roman"/>
                <w:sz w:val="16"/>
                <w:szCs w:val="16"/>
              </w:rPr>
            </w:pPr>
            <w:r w:rsidRPr="009E32D4">
              <w:rPr>
                <w:rStyle w:val="c2"/>
                <w:rFonts w:ascii="Times New Roman" w:hAnsi="Times New Roman"/>
                <w:sz w:val="16"/>
                <w:szCs w:val="16"/>
              </w:rPr>
              <w:t>Содержание</w:t>
            </w:r>
          </w:p>
        </w:tc>
        <w:tc>
          <w:tcPr>
            <w:tcW w:w="850" w:type="dxa"/>
            <w:shd w:val="clear" w:color="auto" w:fill="auto"/>
          </w:tcPr>
          <w:p w:rsidR="0054511D" w:rsidRPr="009E32D4" w:rsidRDefault="0054511D" w:rsidP="0049027A">
            <w:pPr>
              <w:spacing w:after="0" w:line="240" w:lineRule="auto"/>
              <w:rPr>
                <w:rStyle w:val="c2"/>
                <w:rFonts w:ascii="Times New Roman" w:hAnsi="Times New Roman"/>
                <w:sz w:val="16"/>
                <w:szCs w:val="16"/>
              </w:rPr>
            </w:pPr>
            <w:r w:rsidRPr="009E32D4">
              <w:rPr>
                <w:rStyle w:val="c2"/>
                <w:rFonts w:ascii="Times New Roman" w:hAnsi="Times New Roman"/>
                <w:sz w:val="16"/>
                <w:szCs w:val="16"/>
              </w:rPr>
              <w:t>Кол-во часов</w:t>
            </w:r>
          </w:p>
        </w:tc>
        <w:tc>
          <w:tcPr>
            <w:tcW w:w="4537" w:type="dxa"/>
            <w:shd w:val="clear" w:color="auto" w:fill="auto"/>
          </w:tcPr>
          <w:p w:rsidR="0054511D" w:rsidRPr="009E32D4" w:rsidRDefault="0054511D" w:rsidP="0049027A">
            <w:pPr>
              <w:spacing w:after="0" w:line="240" w:lineRule="auto"/>
              <w:rPr>
                <w:rStyle w:val="c2"/>
                <w:rFonts w:ascii="Times New Roman" w:hAnsi="Times New Roman"/>
                <w:sz w:val="16"/>
                <w:szCs w:val="16"/>
              </w:rPr>
            </w:pPr>
            <w:r w:rsidRPr="009E32D4">
              <w:rPr>
                <w:rStyle w:val="c2"/>
                <w:rFonts w:ascii="Times New Roman" w:hAnsi="Times New Roman"/>
                <w:sz w:val="16"/>
                <w:szCs w:val="16"/>
              </w:rPr>
              <w:t>Формы организации учебных занятий.</w:t>
            </w:r>
          </w:p>
          <w:p w:rsidR="0054511D" w:rsidRPr="009E32D4" w:rsidRDefault="0054511D" w:rsidP="0049027A">
            <w:pPr>
              <w:spacing w:after="0" w:line="240" w:lineRule="auto"/>
              <w:rPr>
                <w:rStyle w:val="c2"/>
                <w:rFonts w:ascii="Times New Roman" w:hAnsi="Times New Roman"/>
                <w:sz w:val="16"/>
                <w:szCs w:val="16"/>
              </w:rPr>
            </w:pPr>
            <w:r w:rsidRPr="009E32D4">
              <w:rPr>
                <w:rStyle w:val="c2"/>
                <w:rFonts w:ascii="Times New Roman" w:hAnsi="Times New Roman"/>
                <w:sz w:val="16"/>
                <w:szCs w:val="16"/>
              </w:rPr>
              <w:t>Виды учебной деятельности</w:t>
            </w:r>
          </w:p>
        </w:tc>
      </w:tr>
      <w:tr w:rsidR="00A72B86" w:rsidRPr="009E32D4" w:rsidTr="00980EF9">
        <w:tc>
          <w:tcPr>
            <w:tcW w:w="10207" w:type="dxa"/>
            <w:gridSpan w:val="5"/>
            <w:shd w:val="clear" w:color="auto" w:fill="BFBFBF"/>
          </w:tcPr>
          <w:p w:rsidR="00E07B27" w:rsidRPr="009E32D4" w:rsidRDefault="000457A4" w:rsidP="000457A4">
            <w:pPr>
              <w:spacing w:after="0" w:line="240" w:lineRule="auto"/>
              <w:jc w:val="center"/>
              <w:rPr>
                <w:rFonts w:ascii="Times New Roman" w:hAnsi="Times New Roman"/>
                <w:b/>
                <w:sz w:val="16"/>
                <w:szCs w:val="16"/>
              </w:rPr>
            </w:pPr>
            <w:r>
              <w:rPr>
                <w:rFonts w:ascii="Times New Roman" w:hAnsi="Times New Roman"/>
                <w:b/>
                <w:sz w:val="16"/>
                <w:szCs w:val="16"/>
              </w:rPr>
              <w:t>10 класс</w:t>
            </w:r>
          </w:p>
        </w:tc>
      </w:tr>
      <w:tr w:rsidR="00F65039" w:rsidRPr="009E32D4" w:rsidTr="00980EF9">
        <w:tc>
          <w:tcPr>
            <w:tcW w:w="567" w:type="dxa"/>
            <w:shd w:val="clear" w:color="auto" w:fill="auto"/>
          </w:tcPr>
          <w:p w:rsidR="00F65039" w:rsidRPr="009E32D4" w:rsidRDefault="000457A4" w:rsidP="00F65039">
            <w:pPr>
              <w:spacing w:after="0" w:line="240" w:lineRule="auto"/>
              <w:rPr>
                <w:rStyle w:val="c2"/>
                <w:rFonts w:ascii="Times New Roman" w:hAnsi="Times New Roman"/>
                <w:sz w:val="16"/>
                <w:szCs w:val="16"/>
              </w:rPr>
            </w:pPr>
            <w:r>
              <w:rPr>
                <w:rStyle w:val="c2"/>
                <w:rFonts w:ascii="Times New Roman" w:hAnsi="Times New Roman"/>
                <w:sz w:val="16"/>
                <w:szCs w:val="16"/>
              </w:rPr>
              <w:t>0 класс</w:t>
            </w:r>
            <w:r w:rsidR="00F65039" w:rsidRPr="009E32D4">
              <w:rPr>
                <w:rStyle w:val="c2"/>
                <w:rFonts w:ascii="Times New Roman" w:hAnsi="Times New Roman"/>
                <w:sz w:val="16"/>
                <w:szCs w:val="16"/>
              </w:rPr>
              <w:t>1</w:t>
            </w:r>
          </w:p>
        </w:tc>
        <w:tc>
          <w:tcPr>
            <w:tcW w:w="1702" w:type="dxa"/>
            <w:shd w:val="clear" w:color="auto" w:fill="auto"/>
          </w:tcPr>
          <w:p w:rsidR="000F4A8B" w:rsidRPr="009E32D4" w:rsidRDefault="000F4A8B" w:rsidP="000F4A8B">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b/>
                <w:bCs/>
                <w:color w:val="000000"/>
                <w:sz w:val="16"/>
                <w:szCs w:val="16"/>
                <w:lang w:eastAsia="ru-RU"/>
              </w:rPr>
              <w:t>Биология как комплекс наук о живой природе </w:t>
            </w:r>
          </w:p>
          <w:p w:rsidR="00F65039" w:rsidRPr="009E32D4" w:rsidRDefault="00F65039" w:rsidP="00F65039">
            <w:pPr>
              <w:spacing w:after="0" w:line="240" w:lineRule="auto"/>
              <w:rPr>
                <w:rStyle w:val="c2"/>
                <w:rFonts w:ascii="Times New Roman" w:hAnsi="Times New Roman"/>
                <w:sz w:val="16"/>
                <w:szCs w:val="16"/>
              </w:rPr>
            </w:pPr>
          </w:p>
        </w:tc>
        <w:tc>
          <w:tcPr>
            <w:tcW w:w="2551" w:type="dxa"/>
            <w:shd w:val="clear" w:color="auto" w:fill="auto"/>
          </w:tcPr>
          <w:p w:rsidR="00F65039" w:rsidRPr="009E32D4" w:rsidRDefault="00F65039" w:rsidP="00F65039">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xml:space="preserve">Биология как комплексная наука, методы научного познания, используемые в биологии. </w:t>
            </w:r>
            <w:r w:rsidRPr="009E32D4">
              <w:rPr>
                <w:rFonts w:ascii="Times New Roman" w:eastAsia="Times New Roman" w:hAnsi="Times New Roman"/>
                <w:i/>
                <w:iCs/>
                <w:color w:val="000000"/>
                <w:sz w:val="16"/>
                <w:szCs w:val="16"/>
                <w:lang w:eastAsia="ru-RU"/>
              </w:rPr>
              <w:t xml:space="preserve">Современные направления в биологии. </w:t>
            </w:r>
            <w:r w:rsidR="002A0081" w:rsidRPr="009E32D4">
              <w:rPr>
                <w:rFonts w:ascii="Times New Roman" w:eastAsia="Times New Roman" w:hAnsi="Times New Roman"/>
                <w:color w:val="000000"/>
                <w:sz w:val="16"/>
                <w:szCs w:val="16"/>
                <w:lang w:eastAsia="ru-RU"/>
              </w:rPr>
              <w:t>Современные направления в биологии</w:t>
            </w:r>
            <w:r w:rsidRPr="009E32D4">
              <w:rPr>
                <w:rFonts w:ascii="Times New Roman" w:eastAsia="Times New Roman" w:hAnsi="Times New Roman"/>
                <w:color w:val="000000"/>
                <w:sz w:val="16"/>
                <w:szCs w:val="16"/>
                <w:lang w:eastAsia="ru-RU"/>
              </w:rPr>
              <w:t>. </w:t>
            </w:r>
            <w:r w:rsidR="002A0081" w:rsidRPr="009E32D4">
              <w:rPr>
                <w:rFonts w:ascii="Times New Roman" w:eastAsia="Times New Roman" w:hAnsi="Times New Roman"/>
                <w:color w:val="000000"/>
                <w:sz w:val="16"/>
                <w:szCs w:val="16"/>
                <w:lang w:eastAsia="ru-RU"/>
              </w:rPr>
              <w:t>Профессии, связанные с биологией</w:t>
            </w:r>
            <w:r w:rsidRPr="009E32D4">
              <w:rPr>
                <w:rFonts w:ascii="Times New Roman" w:eastAsia="Times New Roman" w:hAnsi="Times New Roman"/>
                <w:color w:val="000000"/>
                <w:sz w:val="16"/>
                <w:szCs w:val="16"/>
                <w:lang w:eastAsia="ru-RU"/>
              </w:rPr>
              <w:t>. </w:t>
            </w:r>
          </w:p>
          <w:p w:rsidR="00F65039" w:rsidRPr="009E32D4" w:rsidRDefault="00F65039" w:rsidP="00F65039">
            <w:pPr>
              <w:spacing w:after="0" w:line="240" w:lineRule="auto"/>
              <w:rPr>
                <w:rStyle w:val="c2"/>
                <w:rFonts w:ascii="Times New Roman" w:hAnsi="Times New Roman"/>
                <w:sz w:val="16"/>
                <w:szCs w:val="16"/>
              </w:rPr>
            </w:pPr>
          </w:p>
        </w:tc>
        <w:tc>
          <w:tcPr>
            <w:tcW w:w="850" w:type="dxa"/>
            <w:shd w:val="clear" w:color="auto" w:fill="auto"/>
          </w:tcPr>
          <w:p w:rsidR="00F65039" w:rsidRPr="009E32D4" w:rsidRDefault="00F65039" w:rsidP="00F65039">
            <w:pPr>
              <w:spacing w:after="0" w:line="240" w:lineRule="auto"/>
              <w:rPr>
                <w:rStyle w:val="c2"/>
                <w:rFonts w:ascii="Times New Roman" w:hAnsi="Times New Roman"/>
                <w:sz w:val="16"/>
                <w:szCs w:val="16"/>
              </w:rPr>
            </w:pPr>
            <w:r w:rsidRPr="009E32D4">
              <w:rPr>
                <w:rStyle w:val="c2"/>
                <w:rFonts w:ascii="Times New Roman" w:hAnsi="Times New Roman"/>
                <w:sz w:val="16"/>
                <w:szCs w:val="16"/>
              </w:rPr>
              <w:t>5</w:t>
            </w:r>
          </w:p>
        </w:tc>
        <w:tc>
          <w:tcPr>
            <w:tcW w:w="4537" w:type="dxa"/>
            <w:shd w:val="clear" w:color="auto" w:fill="auto"/>
          </w:tcPr>
          <w:p w:rsidR="00BF595A" w:rsidRPr="009E32D4" w:rsidRDefault="00BF595A" w:rsidP="002A0081">
            <w:pPr>
              <w:spacing w:after="0" w:line="240" w:lineRule="auto"/>
              <w:jc w:val="both"/>
              <w:rPr>
                <w:rFonts w:ascii="Times New Roman" w:hAnsi="Times New Roman"/>
                <w:sz w:val="16"/>
                <w:szCs w:val="16"/>
              </w:rPr>
            </w:pPr>
            <w:r w:rsidRPr="009E32D4">
              <w:rPr>
                <w:rFonts w:ascii="Times New Roman" w:hAnsi="Times New Roman"/>
                <w:sz w:val="16"/>
                <w:szCs w:val="16"/>
              </w:rPr>
              <w:t xml:space="preserve">Формы организации: фронтальная, индивидуальная, групповая.  </w:t>
            </w:r>
          </w:p>
          <w:p w:rsidR="00BF595A" w:rsidRPr="009E32D4" w:rsidRDefault="00BF595A" w:rsidP="002A0081">
            <w:pPr>
              <w:spacing w:after="0" w:line="240" w:lineRule="auto"/>
              <w:jc w:val="both"/>
              <w:rPr>
                <w:rFonts w:ascii="Times New Roman" w:hAnsi="Times New Roman"/>
                <w:sz w:val="16"/>
                <w:szCs w:val="16"/>
              </w:rPr>
            </w:pPr>
          </w:p>
          <w:p w:rsidR="002A0081" w:rsidRPr="009E32D4" w:rsidRDefault="00BF595A" w:rsidP="002A0081">
            <w:pPr>
              <w:spacing w:after="0" w:line="240" w:lineRule="auto"/>
              <w:jc w:val="both"/>
              <w:rPr>
                <w:rFonts w:ascii="Times New Roman" w:hAnsi="Times New Roman"/>
                <w:sz w:val="16"/>
                <w:szCs w:val="16"/>
              </w:rPr>
            </w:pPr>
            <w:r w:rsidRPr="009E32D4">
              <w:rPr>
                <w:rFonts w:ascii="Times New Roman" w:hAnsi="Times New Roman"/>
                <w:sz w:val="16"/>
                <w:szCs w:val="16"/>
              </w:rPr>
              <w:t xml:space="preserve">Самостоятельное определение целей учебной деятельности и составление ее плана. </w:t>
            </w:r>
          </w:p>
          <w:p w:rsidR="00BF595A" w:rsidRPr="009E32D4" w:rsidRDefault="00BF595A" w:rsidP="002A0081">
            <w:pPr>
              <w:spacing w:after="0" w:line="240" w:lineRule="auto"/>
              <w:jc w:val="both"/>
              <w:rPr>
                <w:rFonts w:ascii="Times New Roman" w:hAnsi="Times New Roman"/>
                <w:sz w:val="16"/>
                <w:szCs w:val="16"/>
              </w:rPr>
            </w:pPr>
            <w:r w:rsidRPr="009E32D4">
              <w:rPr>
                <w:rFonts w:ascii="Times New Roman" w:hAnsi="Times New Roman"/>
                <w:sz w:val="16"/>
                <w:szCs w:val="16"/>
              </w:rPr>
              <w:t>Продуктивное общение с другими участниками деятельности в процессе обсуждения роли и места биологии в формировании современной научной картины мира, практического значения биологических знаний и профессий, связанных с биологией.</w:t>
            </w:r>
          </w:p>
          <w:p w:rsidR="00BF595A" w:rsidRPr="009E32D4" w:rsidRDefault="00BF595A" w:rsidP="002A0081">
            <w:pPr>
              <w:spacing w:after="0" w:line="240" w:lineRule="auto"/>
              <w:jc w:val="both"/>
              <w:rPr>
                <w:rFonts w:ascii="Times New Roman" w:hAnsi="Times New Roman"/>
                <w:sz w:val="16"/>
                <w:szCs w:val="16"/>
              </w:rPr>
            </w:pPr>
          </w:p>
          <w:p w:rsidR="002A0081" w:rsidRPr="009E32D4" w:rsidRDefault="002A0081" w:rsidP="002A0081">
            <w:pPr>
              <w:spacing w:after="0" w:line="240" w:lineRule="auto"/>
              <w:jc w:val="both"/>
              <w:rPr>
                <w:rFonts w:ascii="Times New Roman" w:hAnsi="Times New Roman"/>
                <w:sz w:val="16"/>
                <w:szCs w:val="16"/>
              </w:rPr>
            </w:pPr>
            <w:r w:rsidRPr="009E32D4">
              <w:rPr>
                <w:rFonts w:ascii="Times New Roman" w:hAnsi="Times New Roman"/>
                <w:sz w:val="16"/>
                <w:szCs w:val="16"/>
              </w:rPr>
              <w:t>. Использование средств информационных и коммуникативных технологий (далее ИКТ) для создания мультимедиапрезентаций.</w:t>
            </w:r>
          </w:p>
          <w:p w:rsidR="00F65039" w:rsidRPr="009E32D4" w:rsidRDefault="00F65039" w:rsidP="00F65039">
            <w:pPr>
              <w:ind w:left="120"/>
              <w:rPr>
                <w:rFonts w:ascii="Times New Roman" w:hAnsi="Times New Roman"/>
                <w:sz w:val="16"/>
                <w:szCs w:val="16"/>
              </w:rPr>
            </w:pPr>
          </w:p>
        </w:tc>
      </w:tr>
      <w:tr w:rsidR="00F65039" w:rsidRPr="009E32D4" w:rsidTr="00980EF9">
        <w:tc>
          <w:tcPr>
            <w:tcW w:w="567" w:type="dxa"/>
            <w:shd w:val="clear" w:color="auto" w:fill="auto"/>
          </w:tcPr>
          <w:p w:rsidR="00F65039" w:rsidRPr="009E32D4" w:rsidRDefault="000F4A8B" w:rsidP="00F65039">
            <w:pPr>
              <w:spacing w:after="0" w:line="240" w:lineRule="auto"/>
              <w:rPr>
                <w:rStyle w:val="c2"/>
                <w:rFonts w:ascii="Times New Roman" w:hAnsi="Times New Roman"/>
                <w:sz w:val="16"/>
                <w:szCs w:val="16"/>
              </w:rPr>
            </w:pPr>
            <w:r w:rsidRPr="009E32D4">
              <w:rPr>
                <w:rStyle w:val="c2"/>
                <w:rFonts w:ascii="Times New Roman" w:hAnsi="Times New Roman"/>
                <w:sz w:val="16"/>
                <w:szCs w:val="16"/>
              </w:rPr>
              <w:t>2</w:t>
            </w:r>
          </w:p>
        </w:tc>
        <w:tc>
          <w:tcPr>
            <w:tcW w:w="1702" w:type="dxa"/>
            <w:shd w:val="clear" w:color="auto" w:fill="auto"/>
          </w:tcPr>
          <w:p w:rsidR="000F4A8B" w:rsidRPr="009E32D4" w:rsidRDefault="000F4A8B" w:rsidP="000F4A8B">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b/>
                <w:bCs/>
                <w:color w:val="000000"/>
                <w:sz w:val="16"/>
                <w:szCs w:val="16"/>
                <w:lang w:eastAsia="ru-RU"/>
              </w:rPr>
              <w:t>Структурные и функциональные основы жизни </w:t>
            </w:r>
          </w:p>
          <w:p w:rsidR="00F65039" w:rsidRPr="009E32D4" w:rsidRDefault="00F65039" w:rsidP="00F65039">
            <w:pPr>
              <w:spacing w:after="0" w:line="240" w:lineRule="auto"/>
              <w:rPr>
                <w:rStyle w:val="c2"/>
                <w:rFonts w:ascii="Times New Roman" w:hAnsi="Times New Roman"/>
                <w:sz w:val="16"/>
                <w:szCs w:val="16"/>
              </w:rPr>
            </w:pPr>
          </w:p>
        </w:tc>
        <w:tc>
          <w:tcPr>
            <w:tcW w:w="2551" w:type="dxa"/>
            <w:shd w:val="clear" w:color="auto" w:fill="auto"/>
          </w:tcPr>
          <w:p w:rsidR="000F4A8B" w:rsidRPr="009E32D4" w:rsidRDefault="000F4A8B" w:rsidP="000F4A8B">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9E32D4">
              <w:rPr>
                <w:rFonts w:ascii="Times New Roman" w:eastAsia="Times New Roman" w:hAnsi="Times New Roman"/>
                <w:i/>
                <w:iCs/>
                <w:color w:val="000000"/>
                <w:sz w:val="16"/>
                <w:szCs w:val="16"/>
                <w:lang w:eastAsia="ru-RU"/>
              </w:rPr>
              <w:t>Другие органические вещества клетки. Нанотехнологии в биологии. </w:t>
            </w:r>
          </w:p>
          <w:p w:rsidR="000F4A8B" w:rsidRPr="009E32D4" w:rsidRDefault="000F4A8B" w:rsidP="000F4A8B">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0F4A8B" w:rsidRPr="009E32D4" w:rsidRDefault="000F4A8B" w:rsidP="000F4A8B">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Вирусы ― неклеточная форма жизни, меры профилактики вирусных заболеваний. </w:t>
            </w:r>
          </w:p>
          <w:p w:rsidR="000F4A8B" w:rsidRPr="009E32D4" w:rsidRDefault="000F4A8B" w:rsidP="000F4A8B">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w:t>
            </w:r>
            <w:r w:rsidRPr="009E32D4">
              <w:rPr>
                <w:rFonts w:ascii="Times New Roman" w:eastAsia="Times New Roman" w:hAnsi="Times New Roman"/>
                <w:i/>
                <w:iCs/>
                <w:color w:val="000000"/>
                <w:sz w:val="16"/>
                <w:szCs w:val="16"/>
                <w:lang w:eastAsia="ru-RU"/>
              </w:rPr>
              <w:t>еномика. Влияние наркогенных веществ на процессы в клетке. </w:t>
            </w:r>
          </w:p>
          <w:p w:rsidR="000F4A8B" w:rsidRPr="009E32D4" w:rsidRDefault="000F4A8B" w:rsidP="000F4A8B">
            <w:pPr>
              <w:spacing w:after="0" w:line="240" w:lineRule="auto"/>
              <w:rPr>
                <w:rFonts w:ascii="Times New Roman" w:eastAsia="Times New Roman" w:hAnsi="Times New Roman"/>
                <w:b/>
                <w:bCs/>
                <w:color w:val="000000"/>
                <w:sz w:val="16"/>
                <w:szCs w:val="16"/>
                <w:lang w:eastAsia="ru-RU"/>
              </w:rPr>
            </w:pPr>
            <w:r w:rsidRPr="009E32D4">
              <w:rPr>
                <w:rFonts w:ascii="Times New Roman" w:eastAsia="Times New Roman" w:hAnsi="Times New Roman"/>
                <w:color w:val="000000"/>
                <w:sz w:val="16"/>
                <w:szCs w:val="16"/>
                <w:lang w:eastAsia="ru-RU"/>
              </w:rPr>
              <w:t>Клеточный цикл: интерфаза и деление. Митоз и мейоз, их значение.Соматические и половые клетки. </w:t>
            </w:r>
          </w:p>
          <w:p w:rsidR="00F65039" w:rsidRPr="009E32D4" w:rsidRDefault="00F65039" w:rsidP="00F65039">
            <w:pPr>
              <w:spacing w:after="0" w:line="240" w:lineRule="auto"/>
              <w:rPr>
                <w:rStyle w:val="c2"/>
                <w:rFonts w:ascii="Times New Roman" w:hAnsi="Times New Roman"/>
                <w:sz w:val="16"/>
                <w:szCs w:val="16"/>
              </w:rPr>
            </w:pPr>
          </w:p>
        </w:tc>
        <w:tc>
          <w:tcPr>
            <w:tcW w:w="850" w:type="dxa"/>
            <w:shd w:val="clear" w:color="auto" w:fill="auto"/>
          </w:tcPr>
          <w:p w:rsidR="00F65039" w:rsidRPr="003722B9" w:rsidRDefault="003722B9" w:rsidP="00F65039">
            <w:pPr>
              <w:spacing w:after="0" w:line="240" w:lineRule="auto"/>
              <w:rPr>
                <w:rStyle w:val="c2"/>
                <w:rFonts w:ascii="Times New Roman" w:hAnsi="Times New Roman"/>
                <w:b/>
                <w:sz w:val="16"/>
                <w:szCs w:val="16"/>
              </w:rPr>
            </w:pPr>
            <w:r w:rsidRPr="003722B9">
              <w:rPr>
                <w:rStyle w:val="c2"/>
                <w:rFonts w:ascii="Times New Roman" w:hAnsi="Times New Roman"/>
                <w:b/>
                <w:sz w:val="16"/>
                <w:szCs w:val="16"/>
              </w:rPr>
              <w:t>29</w:t>
            </w:r>
          </w:p>
        </w:tc>
        <w:tc>
          <w:tcPr>
            <w:tcW w:w="4537" w:type="dxa"/>
            <w:shd w:val="clear" w:color="auto" w:fill="auto"/>
          </w:tcPr>
          <w:p w:rsidR="00BF595A" w:rsidRPr="009E32D4" w:rsidRDefault="00BF595A" w:rsidP="00BF595A">
            <w:pPr>
              <w:spacing w:after="0" w:line="240" w:lineRule="auto"/>
              <w:jc w:val="both"/>
              <w:rPr>
                <w:rFonts w:ascii="Times New Roman" w:hAnsi="Times New Roman"/>
                <w:sz w:val="16"/>
                <w:szCs w:val="16"/>
              </w:rPr>
            </w:pPr>
            <w:r w:rsidRPr="009E32D4">
              <w:rPr>
                <w:rFonts w:ascii="Times New Roman" w:hAnsi="Times New Roman"/>
                <w:sz w:val="16"/>
                <w:szCs w:val="16"/>
              </w:rPr>
              <w:t xml:space="preserve">Формы организации: фронтальная, индивидуальная, групповая.  </w:t>
            </w:r>
          </w:p>
          <w:p w:rsidR="00BF595A" w:rsidRPr="009E32D4" w:rsidRDefault="00BF595A" w:rsidP="00BF595A">
            <w:pPr>
              <w:spacing w:after="0" w:line="240" w:lineRule="auto"/>
              <w:jc w:val="both"/>
              <w:rPr>
                <w:rFonts w:ascii="Times New Roman" w:hAnsi="Times New Roman"/>
                <w:sz w:val="16"/>
                <w:szCs w:val="16"/>
              </w:rPr>
            </w:pPr>
            <w:r w:rsidRPr="009E32D4">
              <w:rPr>
                <w:rFonts w:ascii="Times New Roman" w:hAnsi="Times New Roman"/>
                <w:b/>
                <w:sz w:val="16"/>
                <w:szCs w:val="16"/>
              </w:rPr>
              <w:t>Определение основополагающих понятий</w:t>
            </w:r>
            <w:r w:rsidRPr="009E32D4">
              <w:rPr>
                <w:rFonts w:ascii="Times New Roman" w:hAnsi="Times New Roman"/>
                <w:sz w:val="16"/>
                <w:szCs w:val="16"/>
              </w:rPr>
              <w:t>: атомы и молекулы, органические и неорганические вещества, ковалентная связь, макроэлементы, микроэлементы, биополимеры, гомополимеры, гетерополимеры</w:t>
            </w:r>
            <w:r w:rsidR="00A737F9" w:rsidRPr="009E32D4">
              <w:rPr>
                <w:rFonts w:ascii="Times New Roman" w:hAnsi="Times New Roman"/>
                <w:sz w:val="16"/>
                <w:szCs w:val="16"/>
              </w:rPr>
              <w:t>, водородная связь, гидрофильность и гидрофобность, нейтральные жиры, эфирные связи, воска, фосфолипиды, стероиды, углеводы, моносахариды, дисахариды, олигосахариды, полисахариды, незаменимые аминокислоты, пептидная связь, конформация белка, глобулярные и фибриллярные белки, денатурация, структурные белки, ферменты, транспортные белки, белки, обеспечивающие движение, белки-рецепторы, запасные белки; энергия активации, активный центр,</w:t>
            </w:r>
            <w:r w:rsidR="000F1470" w:rsidRPr="009E32D4">
              <w:rPr>
                <w:rFonts w:ascii="Times New Roman" w:hAnsi="Times New Roman"/>
                <w:sz w:val="16"/>
                <w:szCs w:val="16"/>
              </w:rPr>
              <w:t xml:space="preserve"> субстратная специфичность, коферменты, белки-активаторы, белки-ингибиторы; нуклеиновыекислоты, нуклеотид, ДНК, РНК, принцип комплементарности, ген; АТФ, гидролиз, макроэргические свяи, витамины; вирусы вакцина, сыворотка;</w:t>
            </w:r>
            <w:r w:rsidRPr="009E32D4">
              <w:rPr>
                <w:rFonts w:ascii="Times New Roman" w:hAnsi="Times New Roman"/>
                <w:sz w:val="16"/>
                <w:szCs w:val="16"/>
              </w:rPr>
              <w:t xml:space="preserve"> </w:t>
            </w:r>
            <w:r w:rsidR="000F1470" w:rsidRPr="009E32D4">
              <w:rPr>
                <w:rFonts w:ascii="Times New Roman" w:hAnsi="Times New Roman"/>
                <w:sz w:val="16"/>
                <w:szCs w:val="16"/>
              </w:rPr>
              <w:t>цитология, методы изучения клетки, ультрацентрифугирование, клеточная теория, клеточная стенка, гликокалекс, эндоцитоз, экзоцитоз, рецепция, гиалоплазма, цитоскелет, клеточный центр, центриоли, ядерная оболочка, кариоплазма, хроматин, ядрышки, гистоны, хромосомы, кариотип, эндоплпзматическая сеть, рибосомы,лизосомы, комплекс Гольджи, вакуоли, тургорное давление, кристы, матрикс, тилакоиды, граны, строма, органоиды движения, клеточные включения, прокариоты, эукариоты, споры; энергетический и пластический обмен, метаболизм; гликолиз, клеточное дыхание, цикл Кребса, дыхательная цепь, окислительное фосфорилирование,</w:t>
            </w:r>
            <w:r w:rsidR="00BA6DC8" w:rsidRPr="009E32D4">
              <w:rPr>
                <w:rFonts w:ascii="Times New Roman" w:hAnsi="Times New Roman"/>
                <w:sz w:val="16"/>
                <w:szCs w:val="16"/>
              </w:rPr>
              <w:t xml:space="preserve"> типы клеточного питания, автотрофы, гетеротрофы, фотосинтез, хемосинтез, генетический код, кодон, антикодон, стоп-кодон, полисома, транскрипция, сплайсинг, оперон, структурные гены, промотор, оператор, репрессор; митоз и его фазы, мейоз и его фазы, редупликация, хроматиды, центромера, веретено деления, амитоз, апоптоз, коньюгация, кроссинговер,гаметогенез и его фазы, сперматогенез, оогенез.</w:t>
            </w:r>
          </w:p>
          <w:p w:rsidR="00BA6DC8" w:rsidRPr="009E32D4" w:rsidRDefault="00BA6DC8" w:rsidP="00BF595A">
            <w:pPr>
              <w:spacing w:after="0" w:line="240" w:lineRule="auto"/>
              <w:jc w:val="both"/>
              <w:rPr>
                <w:rFonts w:ascii="Times New Roman" w:hAnsi="Times New Roman"/>
                <w:sz w:val="16"/>
                <w:szCs w:val="16"/>
              </w:rPr>
            </w:pPr>
            <w:r w:rsidRPr="009E32D4">
              <w:rPr>
                <w:rFonts w:ascii="Times New Roman" w:hAnsi="Times New Roman"/>
                <w:sz w:val="16"/>
                <w:szCs w:val="16"/>
              </w:rPr>
              <w:t>Решение биологических задач.</w:t>
            </w:r>
          </w:p>
          <w:p w:rsidR="00A737F9" w:rsidRPr="009E32D4" w:rsidRDefault="00A737F9" w:rsidP="00BF595A">
            <w:pPr>
              <w:spacing w:after="0" w:line="240" w:lineRule="auto"/>
              <w:jc w:val="both"/>
              <w:rPr>
                <w:rFonts w:ascii="Times New Roman" w:hAnsi="Times New Roman"/>
                <w:sz w:val="16"/>
                <w:szCs w:val="16"/>
              </w:rPr>
            </w:pPr>
            <w:r w:rsidRPr="009E32D4">
              <w:rPr>
                <w:rFonts w:ascii="Times New Roman" w:hAnsi="Times New Roman"/>
                <w:sz w:val="16"/>
                <w:szCs w:val="16"/>
              </w:rPr>
              <w:t>Самостоятельная информационно-познавательная деятельность с различными источниками информации, ее критическая оценка и интерпретация по вопросам химического состава живых организмов.</w:t>
            </w:r>
          </w:p>
          <w:p w:rsidR="00A737F9" w:rsidRPr="009E32D4" w:rsidRDefault="00A737F9" w:rsidP="00BF595A">
            <w:pPr>
              <w:spacing w:after="0" w:line="240" w:lineRule="auto"/>
              <w:jc w:val="both"/>
              <w:rPr>
                <w:rFonts w:ascii="Times New Roman" w:hAnsi="Times New Roman"/>
                <w:sz w:val="16"/>
                <w:szCs w:val="16"/>
              </w:rPr>
            </w:pPr>
            <w:r w:rsidRPr="009E32D4">
              <w:rPr>
                <w:rFonts w:ascii="Times New Roman" w:hAnsi="Times New Roman"/>
                <w:sz w:val="16"/>
                <w:szCs w:val="16"/>
              </w:rPr>
              <w:t>Формирование собственной позиции по отношению к информации, получаемой из разных источников.</w:t>
            </w:r>
          </w:p>
          <w:p w:rsidR="00A737F9" w:rsidRPr="009E32D4" w:rsidRDefault="00A737F9" w:rsidP="00BF595A">
            <w:pPr>
              <w:spacing w:after="0" w:line="240" w:lineRule="auto"/>
              <w:jc w:val="both"/>
              <w:rPr>
                <w:rFonts w:ascii="Times New Roman" w:hAnsi="Times New Roman"/>
                <w:sz w:val="16"/>
                <w:szCs w:val="16"/>
              </w:rPr>
            </w:pPr>
            <w:r w:rsidRPr="009E32D4">
              <w:rPr>
                <w:rFonts w:ascii="Times New Roman" w:hAnsi="Times New Roman"/>
                <w:sz w:val="16"/>
                <w:szCs w:val="16"/>
              </w:rPr>
              <w:t>Продуктивное общение и взаимодействие с другими участниками учебной деятельности при обсуждении проблем разработки учеными и внедрения в производство новых искусственно созданных органических веществ.</w:t>
            </w:r>
          </w:p>
          <w:p w:rsidR="000F1470" w:rsidRPr="009E32D4" w:rsidRDefault="000F1470" w:rsidP="00BF595A">
            <w:pPr>
              <w:spacing w:after="0" w:line="240" w:lineRule="auto"/>
              <w:jc w:val="both"/>
              <w:rPr>
                <w:rFonts w:ascii="Times New Roman" w:hAnsi="Times New Roman"/>
                <w:sz w:val="16"/>
                <w:szCs w:val="16"/>
              </w:rPr>
            </w:pPr>
            <w:r w:rsidRPr="009E32D4">
              <w:rPr>
                <w:rFonts w:ascii="Times New Roman" w:hAnsi="Times New Roman"/>
                <w:sz w:val="16"/>
                <w:szCs w:val="16"/>
              </w:rPr>
              <w:t>Демонстрация навыков познавательной рефлексии.</w:t>
            </w:r>
          </w:p>
          <w:p w:rsidR="00BF595A" w:rsidRPr="009E32D4" w:rsidRDefault="00A737F9" w:rsidP="00BF595A">
            <w:pPr>
              <w:spacing w:after="0" w:line="240" w:lineRule="auto"/>
              <w:jc w:val="both"/>
              <w:rPr>
                <w:rFonts w:ascii="Times New Roman" w:hAnsi="Times New Roman"/>
                <w:sz w:val="16"/>
                <w:szCs w:val="16"/>
              </w:rPr>
            </w:pPr>
            <w:r w:rsidRPr="009E32D4">
              <w:rPr>
                <w:rFonts w:ascii="Times New Roman" w:hAnsi="Times New Roman"/>
                <w:sz w:val="16"/>
                <w:szCs w:val="16"/>
              </w:rPr>
              <w:t>Овладение методами научного познания в ходе выполнения лабораторных работ.</w:t>
            </w:r>
          </w:p>
          <w:p w:rsidR="00F65039" w:rsidRPr="009E32D4" w:rsidRDefault="00F65039" w:rsidP="00F65039">
            <w:pPr>
              <w:ind w:left="120"/>
              <w:rPr>
                <w:rFonts w:ascii="Times New Roman" w:hAnsi="Times New Roman"/>
                <w:sz w:val="16"/>
                <w:szCs w:val="16"/>
              </w:rPr>
            </w:pPr>
          </w:p>
        </w:tc>
      </w:tr>
      <w:tr w:rsidR="000457A4" w:rsidRPr="009E32D4" w:rsidTr="000457A4">
        <w:tc>
          <w:tcPr>
            <w:tcW w:w="567" w:type="dxa"/>
            <w:tcBorders>
              <w:top w:val="single" w:sz="4" w:space="0" w:color="auto"/>
              <w:left w:val="single" w:sz="4" w:space="0" w:color="auto"/>
              <w:bottom w:val="single" w:sz="4" w:space="0" w:color="auto"/>
              <w:right w:val="single" w:sz="4" w:space="0" w:color="auto"/>
            </w:tcBorders>
            <w:shd w:val="clear" w:color="auto" w:fill="auto"/>
          </w:tcPr>
          <w:p w:rsidR="000457A4" w:rsidRPr="009E32D4" w:rsidRDefault="000457A4" w:rsidP="00BC45EF">
            <w:pPr>
              <w:spacing w:after="0" w:line="240" w:lineRule="auto"/>
              <w:rPr>
                <w:rStyle w:val="c2"/>
                <w:rFonts w:ascii="Times New Roman" w:hAnsi="Times New Roman"/>
                <w:sz w:val="16"/>
                <w:szCs w:val="16"/>
              </w:rPr>
            </w:pPr>
            <w:r w:rsidRPr="009E32D4">
              <w:rPr>
                <w:rStyle w:val="c2"/>
                <w:rFonts w:ascii="Times New Roman" w:hAnsi="Times New Roman"/>
                <w:sz w:val="16"/>
                <w:szCs w:val="16"/>
              </w:rPr>
              <w:lastRenderedPageBreak/>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457A4" w:rsidRPr="000457A4" w:rsidRDefault="000457A4" w:rsidP="00BC45EF">
            <w:pPr>
              <w:spacing w:after="0" w:line="240" w:lineRule="auto"/>
              <w:rPr>
                <w:rStyle w:val="c2"/>
                <w:rFonts w:ascii="Times New Roman" w:eastAsia="Times New Roman" w:hAnsi="Times New Roman"/>
                <w:b/>
                <w:bCs/>
                <w:color w:val="000000"/>
                <w:sz w:val="16"/>
                <w:szCs w:val="16"/>
                <w:lang w:eastAsia="ru-RU"/>
              </w:rPr>
            </w:pPr>
            <w:r w:rsidRPr="000457A4">
              <w:rPr>
                <w:rStyle w:val="c2"/>
                <w:rFonts w:ascii="Times New Roman" w:eastAsia="Times New Roman" w:hAnsi="Times New Roman"/>
                <w:b/>
                <w:bCs/>
                <w:color w:val="000000"/>
                <w:sz w:val="16"/>
                <w:szCs w:val="16"/>
                <w:lang w:eastAsia="ru-RU"/>
              </w:rPr>
              <w:t>Раздел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457A4" w:rsidRPr="000457A4" w:rsidRDefault="000457A4" w:rsidP="00BC45EF">
            <w:pPr>
              <w:spacing w:after="0" w:line="240" w:lineRule="auto"/>
              <w:rPr>
                <w:rStyle w:val="c2"/>
                <w:rFonts w:ascii="Times New Roman" w:eastAsia="Times New Roman" w:hAnsi="Times New Roman"/>
                <w:color w:val="000000"/>
                <w:sz w:val="16"/>
                <w:szCs w:val="16"/>
                <w:lang w:eastAsia="ru-RU"/>
              </w:rPr>
            </w:pPr>
            <w:r w:rsidRPr="000457A4">
              <w:rPr>
                <w:rStyle w:val="c2"/>
                <w:rFonts w:ascii="Times New Roman" w:eastAsia="Times New Roman" w:hAnsi="Times New Roman"/>
                <w:color w:val="000000"/>
                <w:sz w:val="16"/>
                <w:szCs w:val="16"/>
                <w:lang w:eastAsia="ru-RU"/>
              </w:rPr>
              <w:t>Содержание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57A4" w:rsidRPr="000457A4" w:rsidRDefault="000457A4" w:rsidP="00BC45EF">
            <w:pPr>
              <w:spacing w:after="0" w:line="240" w:lineRule="auto"/>
              <w:rPr>
                <w:rStyle w:val="c2"/>
                <w:rFonts w:ascii="Times New Roman" w:hAnsi="Times New Roman"/>
                <w:b/>
                <w:sz w:val="16"/>
                <w:szCs w:val="16"/>
              </w:rPr>
            </w:pPr>
            <w:r w:rsidRPr="000457A4">
              <w:rPr>
                <w:rStyle w:val="c2"/>
                <w:rFonts w:ascii="Times New Roman" w:hAnsi="Times New Roman"/>
                <w:b/>
                <w:sz w:val="16"/>
                <w:szCs w:val="16"/>
              </w:rPr>
              <w:t>Кол-во часов</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0457A4" w:rsidRPr="009E32D4" w:rsidRDefault="000457A4" w:rsidP="000457A4">
            <w:pPr>
              <w:spacing w:after="0" w:line="240" w:lineRule="auto"/>
              <w:jc w:val="both"/>
              <w:rPr>
                <w:rStyle w:val="c2"/>
                <w:rFonts w:ascii="Times New Roman" w:hAnsi="Times New Roman"/>
                <w:sz w:val="16"/>
                <w:szCs w:val="16"/>
              </w:rPr>
            </w:pPr>
            <w:r w:rsidRPr="009E32D4">
              <w:rPr>
                <w:rStyle w:val="c2"/>
                <w:rFonts w:ascii="Times New Roman" w:hAnsi="Times New Roman"/>
                <w:sz w:val="16"/>
                <w:szCs w:val="16"/>
              </w:rPr>
              <w:t>Формы организации учебных занятий.</w:t>
            </w:r>
          </w:p>
          <w:p w:rsidR="000457A4" w:rsidRPr="009E32D4" w:rsidRDefault="000457A4" w:rsidP="000457A4">
            <w:pPr>
              <w:spacing w:after="0" w:line="240" w:lineRule="auto"/>
              <w:jc w:val="both"/>
              <w:rPr>
                <w:rStyle w:val="c2"/>
                <w:rFonts w:ascii="Times New Roman" w:hAnsi="Times New Roman"/>
                <w:sz w:val="16"/>
                <w:szCs w:val="16"/>
              </w:rPr>
            </w:pPr>
            <w:r w:rsidRPr="009E32D4">
              <w:rPr>
                <w:rStyle w:val="c2"/>
                <w:rFonts w:ascii="Times New Roman" w:hAnsi="Times New Roman"/>
                <w:sz w:val="16"/>
                <w:szCs w:val="16"/>
              </w:rPr>
              <w:t>Виды учебной деятельности</w:t>
            </w:r>
          </w:p>
        </w:tc>
      </w:tr>
      <w:tr w:rsidR="000457A4" w:rsidRPr="009E32D4" w:rsidTr="00BC45EF">
        <w:tc>
          <w:tcPr>
            <w:tcW w:w="10207" w:type="dxa"/>
            <w:gridSpan w:val="5"/>
            <w:shd w:val="clear" w:color="auto" w:fill="BFBFBF"/>
          </w:tcPr>
          <w:p w:rsidR="000457A4" w:rsidRPr="009E32D4" w:rsidRDefault="000457A4" w:rsidP="00BC45EF">
            <w:pPr>
              <w:spacing w:after="0" w:line="240" w:lineRule="auto"/>
              <w:jc w:val="center"/>
              <w:rPr>
                <w:rFonts w:ascii="Times New Roman" w:hAnsi="Times New Roman"/>
                <w:b/>
                <w:sz w:val="16"/>
                <w:szCs w:val="16"/>
              </w:rPr>
            </w:pPr>
            <w:r>
              <w:rPr>
                <w:rFonts w:ascii="Times New Roman" w:hAnsi="Times New Roman"/>
                <w:b/>
                <w:sz w:val="16"/>
                <w:szCs w:val="16"/>
              </w:rPr>
              <w:t>10 класс</w:t>
            </w:r>
          </w:p>
        </w:tc>
      </w:tr>
      <w:tr w:rsidR="000457A4" w:rsidRPr="009E32D4" w:rsidTr="00BC45EF">
        <w:tc>
          <w:tcPr>
            <w:tcW w:w="567" w:type="dxa"/>
            <w:shd w:val="clear" w:color="auto" w:fill="auto"/>
          </w:tcPr>
          <w:p w:rsidR="000457A4" w:rsidRPr="009E32D4" w:rsidRDefault="000457A4" w:rsidP="00BC45EF">
            <w:pPr>
              <w:spacing w:after="0" w:line="240" w:lineRule="auto"/>
              <w:rPr>
                <w:rStyle w:val="c2"/>
                <w:rFonts w:ascii="Times New Roman" w:hAnsi="Times New Roman"/>
                <w:sz w:val="16"/>
                <w:szCs w:val="16"/>
              </w:rPr>
            </w:pPr>
            <w:r w:rsidRPr="009E32D4">
              <w:rPr>
                <w:rStyle w:val="c2"/>
                <w:rFonts w:ascii="Times New Roman" w:hAnsi="Times New Roman"/>
                <w:sz w:val="16"/>
                <w:szCs w:val="16"/>
              </w:rPr>
              <w:t>1</w:t>
            </w:r>
          </w:p>
        </w:tc>
        <w:tc>
          <w:tcPr>
            <w:tcW w:w="1702" w:type="dxa"/>
            <w:shd w:val="clear" w:color="auto" w:fill="auto"/>
          </w:tcPr>
          <w:p w:rsidR="000457A4" w:rsidRPr="009E32D4" w:rsidRDefault="000457A4" w:rsidP="00BC45EF">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b/>
                <w:bCs/>
                <w:color w:val="000000"/>
                <w:sz w:val="16"/>
                <w:szCs w:val="16"/>
                <w:lang w:eastAsia="ru-RU"/>
              </w:rPr>
              <w:t>Биология как комплекс наук о живой природе </w:t>
            </w:r>
          </w:p>
          <w:p w:rsidR="000457A4" w:rsidRPr="009E32D4" w:rsidRDefault="000457A4" w:rsidP="00BC45EF">
            <w:pPr>
              <w:spacing w:after="0" w:line="240" w:lineRule="auto"/>
              <w:rPr>
                <w:rStyle w:val="c2"/>
                <w:rFonts w:ascii="Times New Roman" w:hAnsi="Times New Roman"/>
                <w:sz w:val="16"/>
                <w:szCs w:val="16"/>
              </w:rPr>
            </w:pPr>
          </w:p>
        </w:tc>
        <w:tc>
          <w:tcPr>
            <w:tcW w:w="2551" w:type="dxa"/>
            <w:shd w:val="clear" w:color="auto" w:fill="auto"/>
          </w:tcPr>
          <w:p w:rsidR="000457A4" w:rsidRPr="009E32D4" w:rsidRDefault="000457A4" w:rsidP="00BC45EF">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xml:space="preserve">Биология как комплексная наука, методы научного познания, используемые в биологии. </w:t>
            </w:r>
            <w:r w:rsidRPr="009E32D4">
              <w:rPr>
                <w:rFonts w:ascii="Times New Roman" w:eastAsia="Times New Roman" w:hAnsi="Times New Roman"/>
                <w:i/>
                <w:iCs/>
                <w:color w:val="000000"/>
                <w:sz w:val="16"/>
                <w:szCs w:val="16"/>
                <w:lang w:eastAsia="ru-RU"/>
              </w:rPr>
              <w:t xml:space="preserve">Современные направления в биологии. </w:t>
            </w:r>
            <w:r w:rsidRPr="009E32D4">
              <w:rPr>
                <w:rFonts w:ascii="Times New Roman" w:eastAsia="Times New Roman" w:hAnsi="Times New Roman"/>
                <w:color w:val="000000"/>
                <w:sz w:val="16"/>
                <w:szCs w:val="16"/>
                <w:lang w:eastAsia="ru-RU"/>
              </w:rPr>
              <w:t>Современные направления в биологии. Профессии, связанные с биологией. </w:t>
            </w:r>
          </w:p>
          <w:p w:rsidR="000457A4" w:rsidRPr="009E32D4" w:rsidRDefault="000457A4" w:rsidP="00BC45EF">
            <w:pPr>
              <w:spacing w:after="0" w:line="240" w:lineRule="auto"/>
              <w:rPr>
                <w:rStyle w:val="c2"/>
                <w:rFonts w:ascii="Times New Roman" w:hAnsi="Times New Roman"/>
                <w:sz w:val="16"/>
                <w:szCs w:val="16"/>
              </w:rPr>
            </w:pPr>
          </w:p>
        </w:tc>
        <w:tc>
          <w:tcPr>
            <w:tcW w:w="850" w:type="dxa"/>
            <w:shd w:val="clear" w:color="auto" w:fill="auto"/>
          </w:tcPr>
          <w:p w:rsidR="000457A4" w:rsidRPr="009E32D4" w:rsidRDefault="000457A4" w:rsidP="00BC45EF">
            <w:pPr>
              <w:spacing w:after="0" w:line="240" w:lineRule="auto"/>
              <w:rPr>
                <w:rStyle w:val="c2"/>
                <w:rFonts w:ascii="Times New Roman" w:hAnsi="Times New Roman"/>
                <w:sz w:val="16"/>
                <w:szCs w:val="16"/>
              </w:rPr>
            </w:pPr>
            <w:r w:rsidRPr="009E32D4">
              <w:rPr>
                <w:rStyle w:val="c2"/>
                <w:rFonts w:ascii="Times New Roman" w:hAnsi="Times New Roman"/>
                <w:sz w:val="16"/>
                <w:szCs w:val="16"/>
              </w:rPr>
              <w:t>5</w:t>
            </w:r>
          </w:p>
        </w:tc>
        <w:tc>
          <w:tcPr>
            <w:tcW w:w="4537" w:type="dxa"/>
            <w:shd w:val="clear" w:color="auto" w:fill="auto"/>
          </w:tcPr>
          <w:p w:rsidR="000457A4" w:rsidRPr="009E32D4" w:rsidRDefault="000457A4" w:rsidP="00BC45EF">
            <w:pPr>
              <w:spacing w:after="0" w:line="240" w:lineRule="auto"/>
              <w:jc w:val="both"/>
              <w:rPr>
                <w:rFonts w:ascii="Times New Roman" w:hAnsi="Times New Roman"/>
                <w:sz w:val="16"/>
                <w:szCs w:val="16"/>
              </w:rPr>
            </w:pPr>
            <w:r w:rsidRPr="009E32D4">
              <w:rPr>
                <w:rFonts w:ascii="Times New Roman" w:hAnsi="Times New Roman"/>
                <w:sz w:val="16"/>
                <w:szCs w:val="16"/>
              </w:rPr>
              <w:t xml:space="preserve">Формы организации: фронтальная, индивидуальная, групповая.  </w:t>
            </w:r>
          </w:p>
          <w:p w:rsidR="000457A4" w:rsidRPr="009E32D4" w:rsidRDefault="000457A4" w:rsidP="00BC45EF">
            <w:pPr>
              <w:spacing w:after="0" w:line="240" w:lineRule="auto"/>
              <w:jc w:val="both"/>
              <w:rPr>
                <w:rFonts w:ascii="Times New Roman" w:hAnsi="Times New Roman"/>
                <w:sz w:val="16"/>
                <w:szCs w:val="16"/>
              </w:rPr>
            </w:pPr>
          </w:p>
          <w:p w:rsidR="000457A4" w:rsidRPr="009E32D4" w:rsidRDefault="000457A4" w:rsidP="00BC45EF">
            <w:pPr>
              <w:spacing w:after="0" w:line="240" w:lineRule="auto"/>
              <w:jc w:val="both"/>
              <w:rPr>
                <w:rFonts w:ascii="Times New Roman" w:hAnsi="Times New Roman"/>
                <w:sz w:val="16"/>
                <w:szCs w:val="16"/>
              </w:rPr>
            </w:pPr>
            <w:r w:rsidRPr="009E32D4">
              <w:rPr>
                <w:rFonts w:ascii="Times New Roman" w:hAnsi="Times New Roman"/>
                <w:sz w:val="16"/>
                <w:szCs w:val="16"/>
              </w:rPr>
              <w:t xml:space="preserve">Самостоятельное определение целей учебной деятельности и составление ее плана. </w:t>
            </w:r>
          </w:p>
          <w:p w:rsidR="000457A4" w:rsidRPr="009E32D4" w:rsidRDefault="000457A4" w:rsidP="00BC45EF">
            <w:pPr>
              <w:spacing w:after="0" w:line="240" w:lineRule="auto"/>
              <w:jc w:val="both"/>
              <w:rPr>
                <w:rFonts w:ascii="Times New Roman" w:hAnsi="Times New Roman"/>
                <w:sz w:val="16"/>
                <w:szCs w:val="16"/>
              </w:rPr>
            </w:pPr>
            <w:r w:rsidRPr="009E32D4">
              <w:rPr>
                <w:rFonts w:ascii="Times New Roman" w:hAnsi="Times New Roman"/>
                <w:sz w:val="16"/>
                <w:szCs w:val="16"/>
              </w:rPr>
              <w:t>Продуктивное общение с другими участниками деятельности в процессе обсуждения роли и места биологии в формировании современной научной картины мира, практического значения биологических знаний и профессий, связанных с биологией.</w:t>
            </w:r>
          </w:p>
          <w:p w:rsidR="000457A4" w:rsidRPr="009E32D4" w:rsidRDefault="000457A4" w:rsidP="00BC45EF">
            <w:pPr>
              <w:spacing w:after="0" w:line="240" w:lineRule="auto"/>
              <w:jc w:val="both"/>
              <w:rPr>
                <w:rFonts w:ascii="Times New Roman" w:hAnsi="Times New Roman"/>
                <w:sz w:val="16"/>
                <w:szCs w:val="16"/>
              </w:rPr>
            </w:pPr>
          </w:p>
          <w:p w:rsidR="000457A4" w:rsidRPr="009E32D4" w:rsidRDefault="000457A4" w:rsidP="00BC45EF">
            <w:pPr>
              <w:spacing w:after="0" w:line="240" w:lineRule="auto"/>
              <w:jc w:val="both"/>
              <w:rPr>
                <w:rFonts w:ascii="Times New Roman" w:hAnsi="Times New Roman"/>
                <w:sz w:val="16"/>
                <w:szCs w:val="16"/>
              </w:rPr>
            </w:pPr>
            <w:r w:rsidRPr="009E32D4">
              <w:rPr>
                <w:rFonts w:ascii="Times New Roman" w:hAnsi="Times New Roman"/>
                <w:sz w:val="16"/>
                <w:szCs w:val="16"/>
              </w:rPr>
              <w:t>. Использование средств информационных и коммуникативных технологий (далее ИКТ) для создания мультимедиапрезентаций.</w:t>
            </w:r>
          </w:p>
          <w:p w:rsidR="000457A4" w:rsidRPr="009E32D4" w:rsidRDefault="000457A4" w:rsidP="00BC45EF">
            <w:pPr>
              <w:ind w:left="120"/>
              <w:rPr>
                <w:rFonts w:ascii="Times New Roman" w:hAnsi="Times New Roman"/>
                <w:sz w:val="16"/>
                <w:szCs w:val="16"/>
              </w:rPr>
            </w:pPr>
          </w:p>
        </w:tc>
      </w:tr>
      <w:tr w:rsidR="000457A4" w:rsidRPr="009E32D4" w:rsidTr="00BC45EF">
        <w:tc>
          <w:tcPr>
            <w:tcW w:w="567" w:type="dxa"/>
            <w:shd w:val="clear" w:color="auto" w:fill="auto"/>
          </w:tcPr>
          <w:p w:rsidR="000457A4" w:rsidRDefault="000457A4" w:rsidP="00BC45EF">
            <w:pPr>
              <w:spacing w:after="0" w:line="240" w:lineRule="auto"/>
              <w:rPr>
                <w:rStyle w:val="c2"/>
                <w:rFonts w:ascii="Times New Roman" w:hAnsi="Times New Roman"/>
                <w:sz w:val="16"/>
                <w:szCs w:val="16"/>
              </w:rPr>
            </w:pPr>
            <w:r w:rsidRPr="009E32D4">
              <w:rPr>
                <w:rStyle w:val="c2"/>
                <w:rFonts w:ascii="Times New Roman" w:hAnsi="Times New Roman"/>
                <w:sz w:val="16"/>
                <w:szCs w:val="16"/>
              </w:rPr>
              <w:t>2</w:t>
            </w:r>
          </w:p>
          <w:p w:rsidR="000457A4" w:rsidRPr="000457A4" w:rsidRDefault="000457A4" w:rsidP="000457A4">
            <w:pPr>
              <w:rPr>
                <w:rFonts w:ascii="Times New Roman" w:hAnsi="Times New Roman"/>
                <w:sz w:val="16"/>
                <w:szCs w:val="16"/>
              </w:rPr>
            </w:pPr>
          </w:p>
          <w:p w:rsidR="000457A4" w:rsidRPr="000457A4" w:rsidRDefault="000457A4" w:rsidP="000457A4">
            <w:pPr>
              <w:rPr>
                <w:rFonts w:ascii="Times New Roman" w:hAnsi="Times New Roman"/>
                <w:sz w:val="16"/>
                <w:szCs w:val="16"/>
              </w:rPr>
            </w:pPr>
          </w:p>
          <w:p w:rsidR="000457A4" w:rsidRPr="000457A4" w:rsidRDefault="000457A4" w:rsidP="000457A4">
            <w:pPr>
              <w:rPr>
                <w:rFonts w:ascii="Times New Roman" w:hAnsi="Times New Roman"/>
                <w:sz w:val="16"/>
                <w:szCs w:val="16"/>
              </w:rPr>
            </w:pPr>
          </w:p>
          <w:p w:rsidR="000457A4" w:rsidRPr="000457A4" w:rsidRDefault="000457A4" w:rsidP="000457A4">
            <w:pPr>
              <w:rPr>
                <w:rFonts w:ascii="Times New Roman" w:hAnsi="Times New Roman"/>
                <w:sz w:val="16"/>
                <w:szCs w:val="16"/>
              </w:rPr>
            </w:pPr>
          </w:p>
          <w:p w:rsidR="000457A4" w:rsidRPr="000457A4" w:rsidRDefault="000457A4" w:rsidP="000457A4">
            <w:pPr>
              <w:rPr>
                <w:rFonts w:ascii="Times New Roman" w:hAnsi="Times New Roman"/>
                <w:sz w:val="16"/>
                <w:szCs w:val="16"/>
              </w:rPr>
            </w:pPr>
          </w:p>
          <w:p w:rsidR="000457A4" w:rsidRPr="000457A4" w:rsidRDefault="000457A4" w:rsidP="000457A4">
            <w:pPr>
              <w:rPr>
                <w:rFonts w:ascii="Times New Roman" w:hAnsi="Times New Roman"/>
                <w:sz w:val="16"/>
                <w:szCs w:val="16"/>
              </w:rPr>
            </w:pPr>
          </w:p>
          <w:p w:rsidR="000457A4" w:rsidRPr="000457A4" w:rsidRDefault="000457A4" w:rsidP="000457A4">
            <w:pPr>
              <w:rPr>
                <w:rFonts w:ascii="Times New Roman" w:hAnsi="Times New Roman"/>
                <w:sz w:val="16"/>
                <w:szCs w:val="16"/>
              </w:rPr>
            </w:pPr>
          </w:p>
          <w:p w:rsidR="000457A4" w:rsidRPr="000457A4" w:rsidRDefault="000457A4" w:rsidP="000457A4">
            <w:pPr>
              <w:rPr>
                <w:rFonts w:ascii="Times New Roman" w:hAnsi="Times New Roman"/>
                <w:sz w:val="16"/>
                <w:szCs w:val="16"/>
              </w:rPr>
            </w:pPr>
          </w:p>
          <w:p w:rsidR="000457A4" w:rsidRDefault="000457A4" w:rsidP="000457A4">
            <w:pPr>
              <w:rPr>
                <w:rFonts w:ascii="Times New Roman" w:hAnsi="Times New Roman"/>
                <w:sz w:val="16"/>
                <w:szCs w:val="16"/>
              </w:rPr>
            </w:pPr>
          </w:p>
          <w:p w:rsidR="000457A4" w:rsidRPr="000457A4" w:rsidRDefault="000457A4" w:rsidP="000457A4">
            <w:pPr>
              <w:rPr>
                <w:rFonts w:ascii="Times New Roman" w:hAnsi="Times New Roman"/>
                <w:sz w:val="16"/>
                <w:szCs w:val="16"/>
              </w:rPr>
            </w:pPr>
          </w:p>
        </w:tc>
        <w:tc>
          <w:tcPr>
            <w:tcW w:w="1702" w:type="dxa"/>
            <w:shd w:val="clear" w:color="auto" w:fill="auto"/>
          </w:tcPr>
          <w:p w:rsidR="000457A4" w:rsidRPr="009E32D4" w:rsidRDefault="000457A4" w:rsidP="00BC45EF">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b/>
                <w:bCs/>
                <w:color w:val="000000"/>
                <w:sz w:val="16"/>
                <w:szCs w:val="16"/>
                <w:lang w:eastAsia="ru-RU"/>
              </w:rPr>
              <w:t>Структурные и функциональные основы жизни </w:t>
            </w:r>
          </w:p>
          <w:p w:rsidR="000457A4" w:rsidRPr="009E32D4" w:rsidRDefault="000457A4" w:rsidP="00BC45EF">
            <w:pPr>
              <w:spacing w:after="0" w:line="240" w:lineRule="auto"/>
              <w:rPr>
                <w:rStyle w:val="c2"/>
                <w:rFonts w:ascii="Times New Roman" w:hAnsi="Times New Roman"/>
                <w:sz w:val="16"/>
                <w:szCs w:val="16"/>
              </w:rPr>
            </w:pPr>
          </w:p>
        </w:tc>
        <w:tc>
          <w:tcPr>
            <w:tcW w:w="2551" w:type="dxa"/>
            <w:shd w:val="clear" w:color="auto" w:fill="auto"/>
          </w:tcPr>
          <w:p w:rsidR="000457A4" w:rsidRPr="009E32D4" w:rsidRDefault="000457A4" w:rsidP="00BC45EF">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9E32D4">
              <w:rPr>
                <w:rFonts w:ascii="Times New Roman" w:eastAsia="Times New Roman" w:hAnsi="Times New Roman"/>
                <w:i/>
                <w:iCs/>
                <w:color w:val="000000"/>
                <w:sz w:val="16"/>
                <w:szCs w:val="16"/>
                <w:lang w:eastAsia="ru-RU"/>
              </w:rPr>
              <w:t>Другие органические вещества клетки. Нанотехнологии в биологии. </w:t>
            </w:r>
          </w:p>
          <w:p w:rsidR="000457A4" w:rsidRPr="009E32D4" w:rsidRDefault="000457A4" w:rsidP="00BC45EF">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0457A4" w:rsidRPr="009E32D4" w:rsidRDefault="000457A4" w:rsidP="00BC45EF">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Вирусы ― неклеточная форма жизни, меры профилактики вирусных заболеваний. </w:t>
            </w:r>
          </w:p>
          <w:p w:rsidR="000457A4" w:rsidRPr="009E32D4" w:rsidRDefault="000457A4" w:rsidP="00BC45EF">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w:t>
            </w:r>
            <w:r w:rsidRPr="009E32D4">
              <w:rPr>
                <w:rFonts w:ascii="Times New Roman" w:eastAsia="Times New Roman" w:hAnsi="Times New Roman"/>
                <w:i/>
                <w:iCs/>
                <w:color w:val="000000"/>
                <w:sz w:val="16"/>
                <w:szCs w:val="16"/>
                <w:lang w:eastAsia="ru-RU"/>
              </w:rPr>
              <w:t>еномика. Влияние наркогенных веществ на процессы в клетке. </w:t>
            </w:r>
          </w:p>
          <w:p w:rsidR="000457A4" w:rsidRPr="009E32D4" w:rsidRDefault="000457A4" w:rsidP="00BC45EF">
            <w:pPr>
              <w:spacing w:after="0" w:line="240" w:lineRule="auto"/>
              <w:rPr>
                <w:rFonts w:ascii="Times New Roman" w:eastAsia="Times New Roman" w:hAnsi="Times New Roman"/>
                <w:b/>
                <w:bCs/>
                <w:color w:val="000000"/>
                <w:sz w:val="16"/>
                <w:szCs w:val="16"/>
                <w:lang w:eastAsia="ru-RU"/>
              </w:rPr>
            </w:pPr>
            <w:r w:rsidRPr="009E32D4">
              <w:rPr>
                <w:rFonts w:ascii="Times New Roman" w:eastAsia="Times New Roman" w:hAnsi="Times New Roman"/>
                <w:color w:val="000000"/>
                <w:sz w:val="16"/>
                <w:szCs w:val="16"/>
                <w:lang w:eastAsia="ru-RU"/>
              </w:rPr>
              <w:t>Клеточный цикл: интерфаза и деление. Митоз и мейоз, их значение.Соматические и половые клетки. </w:t>
            </w:r>
          </w:p>
          <w:p w:rsidR="000457A4" w:rsidRPr="009E32D4" w:rsidRDefault="000457A4" w:rsidP="00BC45EF">
            <w:pPr>
              <w:spacing w:after="0" w:line="240" w:lineRule="auto"/>
              <w:rPr>
                <w:rStyle w:val="c2"/>
                <w:rFonts w:ascii="Times New Roman" w:hAnsi="Times New Roman"/>
                <w:sz w:val="16"/>
                <w:szCs w:val="16"/>
              </w:rPr>
            </w:pPr>
          </w:p>
        </w:tc>
        <w:tc>
          <w:tcPr>
            <w:tcW w:w="850" w:type="dxa"/>
            <w:shd w:val="clear" w:color="auto" w:fill="auto"/>
          </w:tcPr>
          <w:p w:rsidR="000457A4" w:rsidRPr="003722B9" w:rsidRDefault="000457A4" w:rsidP="00BC45EF">
            <w:pPr>
              <w:spacing w:after="0" w:line="240" w:lineRule="auto"/>
              <w:rPr>
                <w:rStyle w:val="c2"/>
                <w:rFonts w:ascii="Times New Roman" w:hAnsi="Times New Roman"/>
                <w:b/>
                <w:sz w:val="16"/>
                <w:szCs w:val="16"/>
              </w:rPr>
            </w:pPr>
            <w:r w:rsidRPr="003722B9">
              <w:rPr>
                <w:rStyle w:val="c2"/>
                <w:rFonts w:ascii="Times New Roman" w:hAnsi="Times New Roman"/>
                <w:b/>
                <w:sz w:val="16"/>
                <w:szCs w:val="16"/>
              </w:rPr>
              <w:t>29</w:t>
            </w:r>
          </w:p>
        </w:tc>
        <w:tc>
          <w:tcPr>
            <w:tcW w:w="4537" w:type="dxa"/>
            <w:shd w:val="clear" w:color="auto" w:fill="auto"/>
          </w:tcPr>
          <w:p w:rsidR="000457A4" w:rsidRPr="009E32D4" w:rsidRDefault="000457A4" w:rsidP="00BC45EF">
            <w:pPr>
              <w:spacing w:after="0" w:line="240" w:lineRule="auto"/>
              <w:jc w:val="both"/>
              <w:rPr>
                <w:rFonts w:ascii="Times New Roman" w:hAnsi="Times New Roman"/>
                <w:sz w:val="16"/>
                <w:szCs w:val="16"/>
              </w:rPr>
            </w:pPr>
            <w:r w:rsidRPr="009E32D4">
              <w:rPr>
                <w:rFonts w:ascii="Times New Roman" w:hAnsi="Times New Roman"/>
                <w:sz w:val="16"/>
                <w:szCs w:val="16"/>
              </w:rPr>
              <w:t xml:space="preserve">Формы организации: фронтальная, индивидуальная, групповая.  </w:t>
            </w:r>
          </w:p>
          <w:p w:rsidR="000457A4" w:rsidRPr="009E32D4" w:rsidRDefault="000457A4" w:rsidP="00BC45EF">
            <w:pPr>
              <w:spacing w:after="0" w:line="240" w:lineRule="auto"/>
              <w:jc w:val="both"/>
              <w:rPr>
                <w:rFonts w:ascii="Times New Roman" w:hAnsi="Times New Roman"/>
                <w:sz w:val="16"/>
                <w:szCs w:val="16"/>
              </w:rPr>
            </w:pPr>
            <w:r w:rsidRPr="009E32D4">
              <w:rPr>
                <w:rFonts w:ascii="Times New Roman" w:hAnsi="Times New Roman"/>
                <w:b/>
                <w:sz w:val="16"/>
                <w:szCs w:val="16"/>
              </w:rPr>
              <w:t>Определение основополагающих понятий</w:t>
            </w:r>
            <w:r w:rsidRPr="009E32D4">
              <w:rPr>
                <w:rFonts w:ascii="Times New Roman" w:hAnsi="Times New Roman"/>
                <w:sz w:val="16"/>
                <w:szCs w:val="16"/>
              </w:rPr>
              <w:t>: атомы и молекулы, органические и неорганические вещества, ковалентная связь, макроэлементы, микроэлементы, биополимеры, гомополимеры, гетерополимеры, водородная связь, гидрофильность и гидрофобность, нейтральные жиры, эфирные связи, воска, фосфолипиды, стероиды, углеводы, моносахариды, дисахариды, олигосахариды, полисахариды, незаменимые аминокислоты, пептидная связь, конформация белка, глобулярные и фибриллярные белки, денатурация, структурные белки, ферменты, транспортные белки, белки, обеспечивающие движение, белки-рецепторы, запасные белки; энергия активации, активный центр, субстратная специфичность, коферменты, белки-активаторы, белки-ингибиторы; нуклеиновыекислоты, нуклеотид, ДНК, РНК, принцип комплементарности, ген; АТФ, гидролиз, макроэргические свяи, витамины; вирусы вакцина, сыворотка; цитология, методы изучения клетки, ультрацентрифугирование, клеточная теория, клеточная стенка, гликокалекс, эндоцитоз, экзоцитоз, рецепция, гиалоплазма, цитоскелет, клеточный центр, центриоли, ядерная оболочка, кариоплазма, хроматин, ядрышки, гистоны, хромосомы, кариотип, эндоплпзматическая сеть, рибосомы,лизосомы, комплекс Гольджи, вакуоли, тургорное давление, кристы, матрикс, тилакоиды, граны, строма, органоиды движения, клеточные включения, прокариоты, эукариоты, споры; энергетический и пластический обмен, метаболизм; гликолиз, клеточное дыхание, цикл Кребса, дыхательная цепь, окислительное фосфорилирование, типы клеточного питания, автотрофы, гетеротрофы, фотосинтез, хемосинтез, генетический код, кодон, антикодон, стоп-кодон, полисома, транскрипция, сплайсинг, оперон, структурные гены, промотор, оператор, репрессор; митоз и его фазы, мейоз и его фазы, редупликация, хроматиды, центромера, веретено деления, амитоз, апоптоз, коньюгация, кроссинговер,гаметогенез и его фазы, сперматогенез, оогенез.</w:t>
            </w:r>
          </w:p>
          <w:p w:rsidR="000457A4" w:rsidRPr="009E32D4" w:rsidRDefault="000457A4" w:rsidP="00BC45EF">
            <w:pPr>
              <w:spacing w:after="0" w:line="240" w:lineRule="auto"/>
              <w:jc w:val="both"/>
              <w:rPr>
                <w:rFonts w:ascii="Times New Roman" w:hAnsi="Times New Roman"/>
                <w:sz w:val="16"/>
                <w:szCs w:val="16"/>
              </w:rPr>
            </w:pPr>
            <w:r w:rsidRPr="009E32D4">
              <w:rPr>
                <w:rFonts w:ascii="Times New Roman" w:hAnsi="Times New Roman"/>
                <w:sz w:val="16"/>
                <w:szCs w:val="16"/>
              </w:rPr>
              <w:t>Решение биологических задач.</w:t>
            </w:r>
          </w:p>
          <w:p w:rsidR="000457A4" w:rsidRPr="009E32D4" w:rsidRDefault="000457A4" w:rsidP="00BC45EF">
            <w:pPr>
              <w:spacing w:after="0" w:line="240" w:lineRule="auto"/>
              <w:jc w:val="both"/>
              <w:rPr>
                <w:rFonts w:ascii="Times New Roman" w:hAnsi="Times New Roman"/>
                <w:sz w:val="16"/>
                <w:szCs w:val="16"/>
              </w:rPr>
            </w:pPr>
            <w:r w:rsidRPr="009E32D4">
              <w:rPr>
                <w:rFonts w:ascii="Times New Roman" w:hAnsi="Times New Roman"/>
                <w:sz w:val="16"/>
                <w:szCs w:val="16"/>
              </w:rPr>
              <w:t>Самостоятельная информационно-познавательная деятельность с различными источниками информации, ее критическая оценка и интерпретация по вопросам химического состава живых организмов.</w:t>
            </w:r>
          </w:p>
          <w:p w:rsidR="000457A4" w:rsidRPr="009E32D4" w:rsidRDefault="000457A4" w:rsidP="00BC45EF">
            <w:pPr>
              <w:spacing w:after="0" w:line="240" w:lineRule="auto"/>
              <w:jc w:val="both"/>
              <w:rPr>
                <w:rFonts w:ascii="Times New Roman" w:hAnsi="Times New Roman"/>
                <w:sz w:val="16"/>
                <w:szCs w:val="16"/>
              </w:rPr>
            </w:pPr>
            <w:r w:rsidRPr="009E32D4">
              <w:rPr>
                <w:rFonts w:ascii="Times New Roman" w:hAnsi="Times New Roman"/>
                <w:sz w:val="16"/>
                <w:szCs w:val="16"/>
              </w:rPr>
              <w:t>Формирование собственной позиции по отношению к информации, получаемой из разных источников.</w:t>
            </w:r>
          </w:p>
          <w:p w:rsidR="000457A4" w:rsidRPr="009E32D4" w:rsidRDefault="000457A4" w:rsidP="00BC45EF">
            <w:pPr>
              <w:spacing w:after="0" w:line="240" w:lineRule="auto"/>
              <w:jc w:val="both"/>
              <w:rPr>
                <w:rFonts w:ascii="Times New Roman" w:hAnsi="Times New Roman"/>
                <w:sz w:val="16"/>
                <w:szCs w:val="16"/>
              </w:rPr>
            </w:pPr>
            <w:r w:rsidRPr="009E32D4">
              <w:rPr>
                <w:rFonts w:ascii="Times New Roman" w:hAnsi="Times New Roman"/>
                <w:sz w:val="16"/>
                <w:szCs w:val="16"/>
              </w:rPr>
              <w:t>Продуктивное общение и взаимодействие с другими участниками учебной деятельности при обсуждении проблем разработки учеными и внедрения в производство новых искусственно созданных органических веществ.</w:t>
            </w:r>
          </w:p>
          <w:p w:rsidR="000457A4" w:rsidRPr="009E32D4" w:rsidRDefault="000457A4" w:rsidP="00BC45EF">
            <w:pPr>
              <w:spacing w:after="0" w:line="240" w:lineRule="auto"/>
              <w:jc w:val="both"/>
              <w:rPr>
                <w:rFonts w:ascii="Times New Roman" w:hAnsi="Times New Roman"/>
                <w:sz w:val="16"/>
                <w:szCs w:val="16"/>
              </w:rPr>
            </w:pPr>
            <w:r w:rsidRPr="009E32D4">
              <w:rPr>
                <w:rFonts w:ascii="Times New Roman" w:hAnsi="Times New Roman"/>
                <w:sz w:val="16"/>
                <w:szCs w:val="16"/>
              </w:rPr>
              <w:t>Демонстрация навыков познавательной рефлексии.</w:t>
            </w:r>
          </w:p>
          <w:p w:rsidR="000457A4" w:rsidRPr="009E32D4" w:rsidRDefault="000457A4" w:rsidP="00BC45EF">
            <w:pPr>
              <w:spacing w:after="0" w:line="240" w:lineRule="auto"/>
              <w:jc w:val="both"/>
              <w:rPr>
                <w:rFonts w:ascii="Times New Roman" w:hAnsi="Times New Roman"/>
                <w:sz w:val="16"/>
                <w:szCs w:val="16"/>
              </w:rPr>
            </w:pPr>
            <w:r w:rsidRPr="009E32D4">
              <w:rPr>
                <w:rFonts w:ascii="Times New Roman" w:hAnsi="Times New Roman"/>
                <w:sz w:val="16"/>
                <w:szCs w:val="16"/>
              </w:rPr>
              <w:t>Овладение методами научного познания в ходе выполнения лабораторных работ.</w:t>
            </w:r>
          </w:p>
          <w:p w:rsidR="000457A4" w:rsidRDefault="000457A4" w:rsidP="00BC45EF">
            <w:pPr>
              <w:ind w:left="120"/>
              <w:rPr>
                <w:rFonts w:ascii="Times New Roman" w:hAnsi="Times New Roman"/>
                <w:sz w:val="16"/>
                <w:szCs w:val="16"/>
              </w:rPr>
            </w:pPr>
          </w:p>
          <w:p w:rsidR="000457A4" w:rsidRPr="009E32D4" w:rsidRDefault="000457A4" w:rsidP="00BC45EF">
            <w:pPr>
              <w:ind w:left="120"/>
              <w:rPr>
                <w:rFonts w:ascii="Times New Roman" w:hAnsi="Times New Roman"/>
                <w:sz w:val="16"/>
                <w:szCs w:val="16"/>
              </w:rPr>
            </w:pPr>
          </w:p>
        </w:tc>
      </w:tr>
      <w:tr w:rsidR="000457A4" w:rsidRPr="009E32D4" w:rsidTr="000457A4">
        <w:tc>
          <w:tcPr>
            <w:tcW w:w="567" w:type="dxa"/>
            <w:tcBorders>
              <w:top w:val="single" w:sz="4" w:space="0" w:color="auto"/>
              <w:left w:val="single" w:sz="4" w:space="0" w:color="auto"/>
              <w:bottom w:val="single" w:sz="4" w:space="0" w:color="auto"/>
              <w:right w:val="single" w:sz="4" w:space="0" w:color="auto"/>
            </w:tcBorders>
            <w:shd w:val="clear" w:color="auto" w:fill="auto"/>
          </w:tcPr>
          <w:p w:rsidR="000457A4" w:rsidRPr="009E32D4" w:rsidRDefault="000457A4" w:rsidP="00BC45EF">
            <w:pPr>
              <w:spacing w:after="0" w:line="240" w:lineRule="auto"/>
              <w:rPr>
                <w:rStyle w:val="c2"/>
                <w:rFonts w:ascii="Times New Roman" w:hAnsi="Times New Roman"/>
                <w:sz w:val="16"/>
                <w:szCs w:val="16"/>
              </w:rPr>
            </w:pPr>
            <w:r w:rsidRPr="009E32D4">
              <w:rPr>
                <w:rStyle w:val="c2"/>
                <w:rFonts w:ascii="Times New Roman" w:hAnsi="Times New Roman"/>
                <w:sz w:val="16"/>
                <w:szCs w:val="16"/>
              </w:rPr>
              <w:lastRenderedPageBreak/>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0457A4" w:rsidRPr="000457A4" w:rsidRDefault="000457A4" w:rsidP="00BC45EF">
            <w:pPr>
              <w:spacing w:after="0" w:line="240" w:lineRule="auto"/>
              <w:rPr>
                <w:rStyle w:val="c2"/>
                <w:rFonts w:ascii="Times New Roman" w:eastAsia="Times New Roman" w:hAnsi="Times New Roman"/>
                <w:b/>
                <w:bCs/>
                <w:color w:val="000000"/>
                <w:sz w:val="16"/>
                <w:szCs w:val="16"/>
                <w:lang w:eastAsia="ru-RU"/>
              </w:rPr>
            </w:pPr>
            <w:r w:rsidRPr="000457A4">
              <w:rPr>
                <w:rStyle w:val="c2"/>
                <w:rFonts w:ascii="Times New Roman" w:eastAsia="Times New Roman" w:hAnsi="Times New Roman"/>
                <w:b/>
                <w:bCs/>
                <w:color w:val="000000"/>
                <w:sz w:val="16"/>
                <w:szCs w:val="16"/>
                <w:lang w:eastAsia="ru-RU"/>
              </w:rPr>
              <w:t>Раздел</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457A4" w:rsidRPr="000457A4" w:rsidRDefault="000457A4" w:rsidP="00BC45EF">
            <w:pPr>
              <w:spacing w:after="0" w:line="240" w:lineRule="auto"/>
              <w:rPr>
                <w:rStyle w:val="c2"/>
                <w:rFonts w:ascii="Times New Roman" w:eastAsia="Times New Roman" w:hAnsi="Times New Roman"/>
                <w:color w:val="000000"/>
                <w:sz w:val="16"/>
                <w:szCs w:val="16"/>
                <w:lang w:eastAsia="ru-RU"/>
              </w:rPr>
            </w:pPr>
            <w:r w:rsidRPr="000457A4">
              <w:rPr>
                <w:rStyle w:val="c2"/>
                <w:rFonts w:ascii="Times New Roman" w:eastAsia="Times New Roman" w:hAnsi="Times New Roman"/>
                <w:color w:val="000000"/>
                <w:sz w:val="16"/>
                <w:szCs w:val="16"/>
                <w:lang w:eastAsia="ru-RU"/>
              </w:rPr>
              <w:t>Содержание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457A4" w:rsidRPr="000457A4" w:rsidRDefault="000457A4" w:rsidP="00BC45EF">
            <w:pPr>
              <w:spacing w:after="0" w:line="240" w:lineRule="auto"/>
              <w:rPr>
                <w:rStyle w:val="c2"/>
                <w:rFonts w:ascii="Times New Roman" w:hAnsi="Times New Roman"/>
                <w:b/>
                <w:sz w:val="16"/>
                <w:szCs w:val="16"/>
              </w:rPr>
            </w:pPr>
            <w:r w:rsidRPr="000457A4">
              <w:rPr>
                <w:rStyle w:val="c2"/>
                <w:rFonts w:ascii="Times New Roman" w:hAnsi="Times New Roman"/>
                <w:b/>
                <w:sz w:val="16"/>
                <w:szCs w:val="16"/>
              </w:rPr>
              <w:t>Кол-во часов</w:t>
            </w:r>
          </w:p>
        </w:tc>
        <w:tc>
          <w:tcPr>
            <w:tcW w:w="4537" w:type="dxa"/>
            <w:tcBorders>
              <w:top w:val="single" w:sz="4" w:space="0" w:color="auto"/>
              <w:left w:val="single" w:sz="4" w:space="0" w:color="auto"/>
              <w:bottom w:val="single" w:sz="4" w:space="0" w:color="auto"/>
              <w:right w:val="single" w:sz="4" w:space="0" w:color="auto"/>
            </w:tcBorders>
            <w:shd w:val="clear" w:color="auto" w:fill="auto"/>
          </w:tcPr>
          <w:p w:rsidR="000457A4" w:rsidRPr="009E32D4" w:rsidRDefault="000457A4" w:rsidP="000457A4">
            <w:pPr>
              <w:spacing w:after="0" w:line="240" w:lineRule="auto"/>
              <w:jc w:val="both"/>
              <w:rPr>
                <w:rStyle w:val="c2"/>
                <w:rFonts w:ascii="Times New Roman" w:hAnsi="Times New Roman"/>
                <w:sz w:val="16"/>
                <w:szCs w:val="16"/>
              </w:rPr>
            </w:pPr>
            <w:r w:rsidRPr="009E32D4">
              <w:rPr>
                <w:rStyle w:val="c2"/>
                <w:rFonts w:ascii="Times New Roman" w:hAnsi="Times New Roman"/>
                <w:sz w:val="16"/>
                <w:szCs w:val="16"/>
              </w:rPr>
              <w:t>Формы организации учебных занятий.</w:t>
            </w:r>
          </w:p>
          <w:p w:rsidR="000457A4" w:rsidRPr="009E32D4" w:rsidRDefault="000457A4" w:rsidP="000457A4">
            <w:pPr>
              <w:spacing w:after="0" w:line="240" w:lineRule="auto"/>
              <w:jc w:val="both"/>
              <w:rPr>
                <w:rStyle w:val="c2"/>
                <w:rFonts w:ascii="Times New Roman" w:hAnsi="Times New Roman"/>
                <w:sz w:val="16"/>
                <w:szCs w:val="16"/>
              </w:rPr>
            </w:pPr>
            <w:r w:rsidRPr="009E32D4">
              <w:rPr>
                <w:rStyle w:val="c2"/>
                <w:rFonts w:ascii="Times New Roman" w:hAnsi="Times New Roman"/>
                <w:sz w:val="16"/>
                <w:szCs w:val="16"/>
              </w:rPr>
              <w:t>Виды учебной деятельности</w:t>
            </w:r>
          </w:p>
        </w:tc>
      </w:tr>
      <w:tr w:rsidR="000457A4" w:rsidRPr="009E32D4" w:rsidTr="00BC45EF">
        <w:tc>
          <w:tcPr>
            <w:tcW w:w="10207" w:type="dxa"/>
            <w:gridSpan w:val="5"/>
            <w:shd w:val="clear" w:color="auto" w:fill="BFBFBF"/>
          </w:tcPr>
          <w:p w:rsidR="000457A4" w:rsidRPr="009E32D4" w:rsidRDefault="000457A4" w:rsidP="00BC45EF">
            <w:pPr>
              <w:spacing w:after="0" w:line="240" w:lineRule="auto"/>
              <w:jc w:val="center"/>
              <w:rPr>
                <w:rFonts w:ascii="Times New Roman" w:hAnsi="Times New Roman"/>
                <w:b/>
                <w:sz w:val="16"/>
                <w:szCs w:val="16"/>
              </w:rPr>
            </w:pPr>
            <w:r>
              <w:rPr>
                <w:rFonts w:ascii="Times New Roman" w:hAnsi="Times New Roman"/>
                <w:b/>
                <w:sz w:val="16"/>
                <w:szCs w:val="16"/>
              </w:rPr>
              <w:t>11 класс</w:t>
            </w:r>
          </w:p>
        </w:tc>
      </w:tr>
      <w:tr w:rsidR="00AA46BB" w:rsidRPr="009E32D4" w:rsidTr="00BC45EF">
        <w:tc>
          <w:tcPr>
            <w:tcW w:w="567" w:type="dxa"/>
            <w:shd w:val="clear" w:color="auto" w:fill="auto"/>
          </w:tcPr>
          <w:p w:rsidR="00AA46BB" w:rsidRPr="009E32D4" w:rsidRDefault="00AA46BB" w:rsidP="00AA46BB">
            <w:pPr>
              <w:spacing w:after="0" w:line="240" w:lineRule="auto"/>
              <w:rPr>
                <w:rStyle w:val="c2"/>
                <w:rFonts w:ascii="Times New Roman" w:hAnsi="Times New Roman"/>
                <w:sz w:val="16"/>
                <w:szCs w:val="16"/>
              </w:rPr>
            </w:pPr>
            <w:r>
              <w:rPr>
                <w:rStyle w:val="c2"/>
                <w:rFonts w:ascii="Times New Roman" w:hAnsi="Times New Roman"/>
                <w:sz w:val="16"/>
                <w:szCs w:val="16"/>
              </w:rPr>
              <w:t>1</w:t>
            </w:r>
          </w:p>
        </w:tc>
        <w:tc>
          <w:tcPr>
            <w:tcW w:w="1702" w:type="dxa"/>
            <w:shd w:val="clear" w:color="auto" w:fill="auto"/>
          </w:tcPr>
          <w:p w:rsidR="00AA46BB" w:rsidRPr="00AA46BB" w:rsidRDefault="00AA46BB" w:rsidP="00AA46BB">
            <w:pPr>
              <w:spacing w:after="120" w:line="240" w:lineRule="auto"/>
              <w:rPr>
                <w:rFonts w:ascii="Times New Roman" w:eastAsia="Times New Roman" w:hAnsi="Times New Roman"/>
                <w:iCs/>
                <w:sz w:val="16"/>
                <w:szCs w:val="16"/>
                <w:lang w:eastAsia="ru-RU"/>
              </w:rPr>
            </w:pPr>
            <w:r w:rsidRPr="00AA46BB">
              <w:rPr>
                <w:rFonts w:ascii="Times New Roman" w:eastAsia="Times New Roman" w:hAnsi="Times New Roman"/>
                <w:iCs/>
                <w:sz w:val="16"/>
                <w:szCs w:val="16"/>
                <w:lang w:eastAsia="ru-RU"/>
              </w:rPr>
              <w:t>Организменный уровень</w:t>
            </w:r>
          </w:p>
        </w:tc>
        <w:tc>
          <w:tcPr>
            <w:tcW w:w="2551" w:type="dxa"/>
            <w:shd w:val="clear" w:color="auto" w:fill="auto"/>
            <w:vAlign w:val="center"/>
          </w:tcPr>
          <w:p w:rsidR="00AA46BB" w:rsidRDefault="00AA46BB" w:rsidP="00AA46BB">
            <w:pPr>
              <w:spacing w:after="120" w:line="240" w:lineRule="auto"/>
              <w:rPr>
                <w:rFonts w:ascii="Times New Roman" w:eastAsia="Times New Roman" w:hAnsi="Times New Roman"/>
                <w:iCs/>
                <w:sz w:val="16"/>
                <w:szCs w:val="16"/>
                <w:lang w:eastAsia="ru-RU"/>
              </w:rPr>
            </w:pPr>
            <w:r w:rsidRPr="00AA46BB">
              <w:rPr>
                <w:rFonts w:ascii="Times New Roman" w:eastAsia="Times New Roman" w:hAnsi="Times New Roman"/>
                <w:iCs/>
                <w:sz w:val="16"/>
                <w:szCs w:val="16"/>
                <w:lang w:eastAsia="ru-RU"/>
              </w:rPr>
              <w:t>Общая характеристика.</w:t>
            </w:r>
            <w:r>
              <w:rPr>
                <w:rFonts w:ascii="Times New Roman" w:eastAsia="Times New Roman" w:hAnsi="Times New Roman"/>
                <w:iCs/>
                <w:sz w:val="16"/>
                <w:szCs w:val="16"/>
                <w:lang w:eastAsia="ru-RU"/>
              </w:rPr>
              <w:t xml:space="preserve"> Ра</w:t>
            </w:r>
            <w:r w:rsidR="000727F6">
              <w:rPr>
                <w:rFonts w:ascii="Times New Roman" w:eastAsia="Times New Roman" w:hAnsi="Times New Roman"/>
                <w:iCs/>
                <w:sz w:val="16"/>
                <w:szCs w:val="16"/>
                <w:lang w:eastAsia="ru-RU"/>
              </w:rPr>
              <w:t>з</w:t>
            </w:r>
            <w:r>
              <w:rPr>
                <w:rFonts w:ascii="Times New Roman" w:eastAsia="Times New Roman" w:hAnsi="Times New Roman"/>
                <w:iCs/>
                <w:sz w:val="16"/>
                <w:szCs w:val="16"/>
                <w:lang w:eastAsia="ru-RU"/>
              </w:rPr>
              <w:t>множение организмов.</w:t>
            </w:r>
          </w:p>
          <w:p w:rsidR="00AA46BB" w:rsidRDefault="00AA46BB"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Развитие половых клеток. Оплодотворение.</w:t>
            </w:r>
          </w:p>
          <w:p w:rsidR="00AA46BB" w:rsidRDefault="00AA46BB"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 xml:space="preserve">Индивидуальное развитие </w:t>
            </w:r>
            <w:r w:rsidR="00ED08E0">
              <w:rPr>
                <w:rFonts w:ascii="Times New Roman" w:eastAsia="Times New Roman" w:hAnsi="Times New Roman"/>
                <w:iCs/>
                <w:sz w:val="16"/>
                <w:szCs w:val="16"/>
                <w:lang w:eastAsia="ru-RU"/>
              </w:rPr>
              <w:t>организмов</w:t>
            </w:r>
            <w:r>
              <w:rPr>
                <w:rFonts w:ascii="Times New Roman" w:eastAsia="Times New Roman" w:hAnsi="Times New Roman"/>
                <w:iCs/>
                <w:sz w:val="16"/>
                <w:szCs w:val="16"/>
                <w:lang w:eastAsia="ru-RU"/>
              </w:rPr>
              <w:t xml:space="preserve">. Биогенетический </w:t>
            </w:r>
            <w:r w:rsidR="000727F6">
              <w:rPr>
                <w:rFonts w:ascii="Times New Roman" w:eastAsia="Times New Roman" w:hAnsi="Times New Roman"/>
                <w:iCs/>
                <w:sz w:val="16"/>
                <w:szCs w:val="16"/>
                <w:lang w:eastAsia="ru-RU"/>
              </w:rPr>
              <w:t>з</w:t>
            </w:r>
            <w:r>
              <w:rPr>
                <w:rFonts w:ascii="Times New Roman" w:eastAsia="Times New Roman" w:hAnsi="Times New Roman"/>
                <w:iCs/>
                <w:sz w:val="16"/>
                <w:szCs w:val="16"/>
                <w:lang w:eastAsia="ru-RU"/>
              </w:rPr>
              <w:t>акон.</w:t>
            </w:r>
          </w:p>
          <w:p w:rsidR="00AA46BB" w:rsidRDefault="00AA46BB"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Зак</w:t>
            </w:r>
            <w:r w:rsidR="000727F6">
              <w:rPr>
                <w:rFonts w:ascii="Times New Roman" w:eastAsia="Times New Roman" w:hAnsi="Times New Roman"/>
                <w:iCs/>
                <w:sz w:val="16"/>
                <w:szCs w:val="16"/>
                <w:lang w:eastAsia="ru-RU"/>
              </w:rPr>
              <w:t>о</w:t>
            </w:r>
            <w:r>
              <w:rPr>
                <w:rFonts w:ascii="Times New Roman" w:eastAsia="Times New Roman" w:hAnsi="Times New Roman"/>
                <w:iCs/>
                <w:sz w:val="16"/>
                <w:szCs w:val="16"/>
                <w:lang w:eastAsia="ru-RU"/>
              </w:rPr>
              <w:t>номерности наследования признаков. Моног</w:t>
            </w:r>
            <w:r w:rsidR="000727F6">
              <w:rPr>
                <w:rFonts w:ascii="Times New Roman" w:eastAsia="Times New Roman" w:hAnsi="Times New Roman"/>
                <w:iCs/>
                <w:sz w:val="16"/>
                <w:szCs w:val="16"/>
                <w:lang w:eastAsia="ru-RU"/>
              </w:rPr>
              <w:t>и</w:t>
            </w:r>
            <w:r>
              <w:rPr>
                <w:rFonts w:ascii="Times New Roman" w:eastAsia="Times New Roman" w:hAnsi="Times New Roman"/>
                <w:iCs/>
                <w:sz w:val="16"/>
                <w:szCs w:val="16"/>
                <w:lang w:eastAsia="ru-RU"/>
              </w:rPr>
              <w:t>бридное скрещивание.</w:t>
            </w:r>
          </w:p>
          <w:p w:rsidR="00AA46BB" w:rsidRDefault="00AA46BB"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Неполное доминирование. Генотип и фенотип. Анали</w:t>
            </w:r>
            <w:r w:rsidR="000727F6">
              <w:rPr>
                <w:rFonts w:ascii="Times New Roman" w:eastAsia="Times New Roman" w:hAnsi="Times New Roman"/>
                <w:iCs/>
                <w:sz w:val="16"/>
                <w:szCs w:val="16"/>
                <w:lang w:eastAsia="ru-RU"/>
              </w:rPr>
              <w:t>з</w:t>
            </w:r>
            <w:r>
              <w:rPr>
                <w:rFonts w:ascii="Times New Roman" w:eastAsia="Times New Roman" w:hAnsi="Times New Roman"/>
                <w:iCs/>
                <w:sz w:val="16"/>
                <w:szCs w:val="16"/>
                <w:lang w:eastAsia="ru-RU"/>
              </w:rPr>
              <w:t>ирующее скрещивание.</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Дигибрид</w:t>
            </w:r>
            <w:r w:rsidR="000727F6">
              <w:rPr>
                <w:rFonts w:ascii="Times New Roman" w:eastAsia="Times New Roman" w:hAnsi="Times New Roman"/>
                <w:iCs/>
                <w:sz w:val="16"/>
                <w:szCs w:val="16"/>
                <w:lang w:eastAsia="ru-RU"/>
              </w:rPr>
              <w:t>н</w:t>
            </w:r>
            <w:r>
              <w:rPr>
                <w:rFonts w:ascii="Times New Roman" w:eastAsia="Times New Roman" w:hAnsi="Times New Roman"/>
                <w:iCs/>
                <w:sz w:val="16"/>
                <w:szCs w:val="16"/>
                <w:lang w:eastAsia="ru-RU"/>
              </w:rPr>
              <w:t>ое скрещивание. Закон независимого наследования при</w:t>
            </w:r>
            <w:r w:rsidR="000727F6">
              <w:rPr>
                <w:rFonts w:ascii="Times New Roman" w:eastAsia="Times New Roman" w:hAnsi="Times New Roman"/>
                <w:iCs/>
                <w:sz w:val="16"/>
                <w:szCs w:val="16"/>
                <w:lang w:eastAsia="ru-RU"/>
              </w:rPr>
              <w:t>з</w:t>
            </w:r>
            <w:r>
              <w:rPr>
                <w:rFonts w:ascii="Times New Roman" w:eastAsia="Times New Roman" w:hAnsi="Times New Roman"/>
                <w:iCs/>
                <w:sz w:val="16"/>
                <w:szCs w:val="16"/>
                <w:lang w:eastAsia="ru-RU"/>
              </w:rPr>
              <w:t>наков.</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Хромосомная теория наследственности. Закон Моргана . Генетика пола. Наследование, сцепленное с полом.</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Закономерности изменчивости.</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Основные методы селекции растений, животных, микроорганизмов.</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Биотехнология.</w:t>
            </w:r>
          </w:p>
          <w:p w:rsidR="006E7936" w:rsidRPr="00AA46BB" w:rsidRDefault="006E7936" w:rsidP="00AA46BB">
            <w:pPr>
              <w:spacing w:after="120" w:line="240" w:lineRule="auto"/>
              <w:rPr>
                <w:rFonts w:ascii="Times New Roman" w:eastAsia="Times New Roman" w:hAnsi="Times New Roman"/>
                <w:iCs/>
                <w:sz w:val="16"/>
                <w:szCs w:val="16"/>
                <w:lang w:eastAsia="ru-RU"/>
              </w:rPr>
            </w:pPr>
          </w:p>
        </w:tc>
        <w:tc>
          <w:tcPr>
            <w:tcW w:w="850" w:type="dxa"/>
            <w:shd w:val="clear" w:color="auto" w:fill="auto"/>
            <w:vAlign w:val="center"/>
          </w:tcPr>
          <w:p w:rsidR="00AA46BB" w:rsidRPr="00621359" w:rsidRDefault="00F600A1" w:rsidP="00AA46BB">
            <w:pPr>
              <w:spacing w:after="12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9</w:t>
            </w:r>
          </w:p>
        </w:tc>
        <w:tc>
          <w:tcPr>
            <w:tcW w:w="4537" w:type="dxa"/>
            <w:shd w:val="clear" w:color="auto" w:fill="auto"/>
          </w:tcPr>
          <w:p w:rsidR="00AA46BB" w:rsidRPr="009E32D4" w:rsidRDefault="00AA46BB" w:rsidP="00AA46BB">
            <w:pPr>
              <w:spacing w:after="0" w:line="240" w:lineRule="auto"/>
              <w:jc w:val="both"/>
              <w:rPr>
                <w:rFonts w:ascii="Times New Roman" w:hAnsi="Times New Roman"/>
                <w:sz w:val="16"/>
                <w:szCs w:val="16"/>
              </w:rPr>
            </w:pPr>
            <w:r w:rsidRPr="009E32D4">
              <w:rPr>
                <w:rFonts w:ascii="Times New Roman" w:hAnsi="Times New Roman"/>
                <w:sz w:val="16"/>
                <w:szCs w:val="16"/>
              </w:rPr>
              <w:t xml:space="preserve">Формы организации: фронтальная, индивидуальная, групповая.  </w:t>
            </w:r>
          </w:p>
          <w:p w:rsidR="00AA46BB" w:rsidRPr="009E32D4" w:rsidRDefault="00AA46BB" w:rsidP="00AA46BB">
            <w:pPr>
              <w:spacing w:after="0" w:line="240" w:lineRule="auto"/>
              <w:jc w:val="both"/>
              <w:rPr>
                <w:rFonts w:ascii="Times New Roman" w:hAnsi="Times New Roman"/>
                <w:sz w:val="16"/>
                <w:szCs w:val="16"/>
              </w:rPr>
            </w:pPr>
          </w:p>
          <w:p w:rsidR="00AA46BB" w:rsidRPr="009E32D4" w:rsidRDefault="00AA46BB" w:rsidP="00AA46BB">
            <w:pPr>
              <w:spacing w:after="0" w:line="240" w:lineRule="auto"/>
              <w:jc w:val="both"/>
              <w:rPr>
                <w:rFonts w:ascii="Times New Roman" w:hAnsi="Times New Roman"/>
                <w:sz w:val="16"/>
                <w:szCs w:val="16"/>
              </w:rPr>
            </w:pPr>
            <w:r w:rsidRPr="009E32D4">
              <w:rPr>
                <w:rFonts w:ascii="Times New Roman" w:hAnsi="Times New Roman"/>
                <w:sz w:val="16"/>
                <w:szCs w:val="16"/>
              </w:rPr>
              <w:t xml:space="preserve">Самостоятельное определение целей учебной деятельности и составление ее плана. </w:t>
            </w:r>
          </w:p>
          <w:p w:rsidR="00AA46BB" w:rsidRPr="009E32D4" w:rsidRDefault="00AA46BB" w:rsidP="00AA46BB">
            <w:pPr>
              <w:spacing w:after="0" w:line="240" w:lineRule="auto"/>
              <w:jc w:val="both"/>
              <w:rPr>
                <w:rFonts w:ascii="Times New Roman" w:hAnsi="Times New Roman"/>
                <w:sz w:val="16"/>
                <w:szCs w:val="16"/>
              </w:rPr>
            </w:pPr>
            <w:r w:rsidRPr="009E32D4">
              <w:rPr>
                <w:rFonts w:ascii="Times New Roman" w:hAnsi="Times New Roman"/>
                <w:sz w:val="16"/>
                <w:szCs w:val="16"/>
              </w:rPr>
              <w:t>Продуктивное общение с другими участниками деятельности в процессе обсуждения роли и места биологии в формировании современной научной картины мира, практического значения биологических знаний и профессий, связанных с биологией.</w:t>
            </w:r>
          </w:p>
          <w:p w:rsidR="00AA46BB" w:rsidRPr="009E32D4" w:rsidRDefault="00AA46BB" w:rsidP="00AA46BB">
            <w:pPr>
              <w:spacing w:after="0" w:line="240" w:lineRule="auto"/>
              <w:jc w:val="both"/>
              <w:rPr>
                <w:rFonts w:ascii="Times New Roman" w:hAnsi="Times New Roman"/>
                <w:sz w:val="16"/>
                <w:szCs w:val="16"/>
              </w:rPr>
            </w:pPr>
          </w:p>
          <w:p w:rsidR="00AA46BB" w:rsidRDefault="00AA46BB" w:rsidP="00AA46BB">
            <w:pPr>
              <w:spacing w:after="0" w:line="240" w:lineRule="auto"/>
              <w:jc w:val="both"/>
              <w:rPr>
                <w:rFonts w:ascii="Times New Roman" w:hAnsi="Times New Roman"/>
                <w:sz w:val="16"/>
                <w:szCs w:val="16"/>
              </w:rPr>
            </w:pPr>
            <w:r w:rsidRPr="009E32D4">
              <w:rPr>
                <w:rFonts w:ascii="Times New Roman" w:hAnsi="Times New Roman"/>
                <w:sz w:val="16"/>
                <w:szCs w:val="16"/>
              </w:rPr>
              <w:t xml:space="preserve">. Использование средств информационных и коммуникативных технологий (далее ИКТ) для создания </w:t>
            </w:r>
            <w:r w:rsidR="00ED08E0" w:rsidRPr="009E32D4">
              <w:rPr>
                <w:rFonts w:ascii="Times New Roman" w:hAnsi="Times New Roman"/>
                <w:sz w:val="16"/>
                <w:szCs w:val="16"/>
              </w:rPr>
              <w:t>мультимедиа презентаций</w:t>
            </w:r>
            <w:r w:rsidRPr="009E32D4">
              <w:rPr>
                <w:rFonts w:ascii="Times New Roman" w:hAnsi="Times New Roman"/>
                <w:sz w:val="16"/>
                <w:szCs w:val="16"/>
              </w:rPr>
              <w:t>.</w:t>
            </w:r>
          </w:p>
          <w:p w:rsidR="000727F6" w:rsidRDefault="000727F6" w:rsidP="00AA46BB">
            <w:pPr>
              <w:spacing w:after="0" w:line="240" w:lineRule="auto"/>
              <w:jc w:val="both"/>
              <w:rPr>
                <w:rFonts w:ascii="Times New Roman" w:hAnsi="Times New Roman"/>
                <w:sz w:val="16"/>
                <w:szCs w:val="16"/>
              </w:rPr>
            </w:pPr>
            <w:r w:rsidRPr="009E32D4">
              <w:rPr>
                <w:rFonts w:ascii="Times New Roman" w:hAnsi="Times New Roman"/>
                <w:b/>
                <w:sz w:val="16"/>
                <w:szCs w:val="16"/>
              </w:rPr>
              <w:t>Определение основополагающих понятий</w:t>
            </w:r>
            <w:r w:rsidRPr="009E32D4">
              <w:rPr>
                <w:rFonts w:ascii="Times New Roman" w:hAnsi="Times New Roman"/>
                <w:sz w:val="16"/>
                <w:szCs w:val="16"/>
              </w:rPr>
              <w:t>:</w:t>
            </w:r>
          </w:p>
          <w:p w:rsidR="000727F6" w:rsidRDefault="000727F6" w:rsidP="00AA46BB">
            <w:pPr>
              <w:spacing w:after="0" w:line="240" w:lineRule="auto"/>
              <w:jc w:val="both"/>
              <w:rPr>
                <w:rFonts w:ascii="Times New Roman" w:hAnsi="Times New Roman"/>
                <w:sz w:val="16"/>
                <w:szCs w:val="16"/>
              </w:rPr>
            </w:pPr>
          </w:p>
          <w:p w:rsidR="002F4A4C" w:rsidRDefault="004F7F46" w:rsidP="00AA46BB">
            <w:pPr>
              <w:spacing w:after="0" w:line="240" w:lineRule="auto"/>
              <w:jc w:val="both"/>
              <w:rPr>
                <w:rFonts w:ascii="Times New Roman" w:hAnsi="Times New Roman"/>
                <w:sz w:val="16"/>
                <w:szCs w:val="16"/>
              </w:rPr>
            </w:pPr>
            <w:r>
              <w:rPr>
                <w:rFonts w:ascii="Times New Roman" w:hAnsi="Times New Roman"/>
                <w:sz w:val="16"/>
                <w:szCs w:val="16"/>
              </w:rPr>
              <w:t xml:space="preserve">Особь. Жизнедеятельность организма. </w:t>
            </w:r>
            <w:r w:rsidR="00ED08E0">
              <w:rPr>
                <w:rFonts w:ascii="Times New Roman" w:hAnsi="Times New Roman"/>
                <w:sz w:val="16"/>
                <w:szCs w:val="16"/>
              </w:rPr>
              <w:t>Основные</w:t>
            </w:r>
            <w:r>
              <w:rPr>
                <w:rFonts w:ascii="Times New Roman" w:hAnsi="Times New Roman"/>
                <w:sz w:val="16"/>
                <w:szCs w:val="16"/>
              </w:rPr>
              <w:t xml:space="preserve"> процессы, происходящие в организме. Половое и бесполое размножение.</w:t>
            </w:r>
          </w:p>
          <w:p w:rsidR="004F7F46" w:rsidRDefault="004F7F46" w:rsidP="00AA46BB">
            <w:pPr>
              <w:spacing w:after="0" w:line="240" w:lineRule="auto"/>
              <w:jc w:val="both"/>
              <w:rPr>
                <w:rFonts w:ascii="Times New Roman" w:hAnsi="Times New Roman"/>
                <w:sz w:val="16"/>
                <w:szCs w:val="16"/>
              </w:rPr>
            </w:pPr>
            <w:r>
              <w:rPr>
                <w:rFonts w:ascii="Times New Roman" w:hAnsi="Times New Roman"/>
                <w:sz w:val="16"/>
                <w:szCs w:val="16"/>
              </w:rPr>
              <w:t>Гаметы. Гаметогенез: оогенез и сперматогенез. Гаплоидный и диплоидный набор. Гермафродиты.</w:t>
            </w:r>
          </w:p>
          <w:p w:rsidR="00ED08E0" w:rsidRDefault="00ED08E0" w:rsidP="00AA46BB">
            <w:pPr>
              <w:spacing w:after="0" w:line="240" w:lineRule="auto"/>
              <w:jc w:val="both"/>
              <w:rPr>
                <w:rFonts w:ascii="Times New Roman" w:hAnsi="Times New Roman"/>
                <w:sz w:val="16"/>
                <w:szCs w:val="16"/>
              </w:rPr>
            </w:pPr>
            <w:r>
              <w:rPr>
                <w:rFonts w:ascii="Times New Roman" w:hAnsi="Times New Roman"/>
                <w:sz w:val="16"/>
                <w:szCs w:val="16"/>
              </w:rPr>
              <w:t xml:space="preserve">Онтогенез, филогенез, направительные тельца, наружное , внутреннее оплодотверение. </w:t>
            </w:r>
          </w:p>
          <w:p w:rsidR="004F7F46" w:rsidRDefault="004F7F46" w:rsidP="00AA46BB">
            <w:pPr>
              <w:spacing w:after="0" w:line="240" w:lineRule="auto"/>
              <w:jc w:val="both"/>
              <w:rPr>
                <w:rFonts w:ascii="Times New Roman" w:hAnsi="Times New Roman"/>
                <w:sz w:val="16"/>
                <w:szCs w:val="16"/>
              </w:rPr>
            </w:pPr>
            <w:r>
              <w:rPr>
                <w:rFonts w:ascii="Times New Roman" w:hAnsi="Times New Roman"/>
                <w:sz w:val="16"/>
                <w:szCs w:val="16"/>
              </w:rPr>
              <w:t>Гомеостаз.</w:t>
            </w:r>
          </w:p>
          <w:p w:rsidR="004F7F46" w:rsidRDefault="004F7F46" w:rsidP="00AA46BB">
            <w:pPr>
              <w:spacing w:after="0" w:line="240" w:lineRule="auto"/>
              <w:jc w:val="both"/>
              <w:rPr>
                <w:rFonts w:ascii="Times New Roman" w:hAnsi="Times New Roman"/>
                <w:sz w:val="16"/>
                <w:szCs w:val="16"/>
              </w:rPr>
            </w:pPr>
            <w:r>
              <w:rPr>
                <w:rFonts w:ascii="Times New Roman" w:hAnsi="Times New Roman"/>
                <w:sz w:val="16"/>
                <w:szCs w:val="16"/>
              </w:rPr>
              <w:t xml:space="preserve">Акросома. Зигота. </w:t>
            </w:r>
          </w:p>
          <w:p w:rsidR="00BC45EF" w:rsidRDefault="00BC45EF" w:rsidP="00AA46BB">
            <w:pPr>
              <w:spacing w:after="0" w:line="240" w:lineRule="auto"/>
              <w:jc w:val="both"/>
              <w:rPr>
                <w:rFonts w:ascii="Times New Roman" w:hAnsi="Times New Roman"/>
                <w:sz w:val="16"/>
                <w:szCs w:val="16"/>
              </w:rPr>
            </w:pPr>
            <w:r>
              <w:rPr>
                <w:rFonts w:ascii="Times New Roman" w:hAnsi="Times New Roman"/>
                <w:sz w:val="16"/>
                <w:szCs w:val="16"/>
              </w:rPr>
              <w:t>Онтогенез.</w:t>
            </w:r>
          </w:p>
          <w:p w:rsidR="00BC45EF" w:rsidRDefault="00BC45EF" w:rsidP="00AA46BB">
            <w:pPr>
              <w:spacing w:after="0" w:line="240" w:lineRule="auto"/>
              <w:jc w:val="both"/>
              <w:rPr>
                <w:rFonts w:ascii="Times New Roman" w:hAnsi="Times New Roman"/>
                <w:sz w:val="16"/>
                <w:szCs w:val="16"/>
              </w:rPr>
            </w:pPr>
            <w:r>
              <w:rPr>
                <w:rFonts w:ascii="Times New Roman" w:hAnsi="Times New Roman"/>
                <w:sz w:val="16"/>
                <w:szCs w:val="16"/>
              </w:rPr>
              <w:t xml:space="preserve">Эмбриональное развитие. Зародышевые листки. Постэмбриональное развитие. Типы онтогенеза. </w:t>
            </w:r>
            <w:r w:rsidR="00ED08E0">
              <w:rPr>
                <w:rFonts w:ascii="Times New Roman" w:hAnsi="Times New Roman"/>
                <w:sz w:val="16"/>
                <w:szCs w:val="16"/>
              </w:rPr>
              <w:t>Биогенетический</w:t>
            </w:r>
            <w:r>
              <w:rPr>
                <w:rFonts w:ascii="Times New Roman" w:hAnsi="Times New Roman"/>
                <w:sz w:val="16"/>
                <w:szCs w:val="16"/>
              </w:rPr>
              <w:t xml:space="preserve"> закон. Репродуктивное здоровье.</w:t>
            </w:r>
          </w:p>
          <w:p w:rsidR="00BC45EF" w:rsidRDefault="00BC45EF" w:rsidP="00AA46BB">
            <w:pPr>
              <w:spacing w:after="0" w:line="240" w:lineRule="auto"/>
              <w:jc w:val="both"/>
              <w:rPr>
                <w:rFonts w:ascii="Times New Roman" w:hAnsi="Times New Roman"/>
                <w:sz w:val="16"/>
                <w:szCs w:val="16"/>
              </w:rPr>
            </w:pPr>
            <w:r>
              <w:rPr>
                <w:rFonts w:ascii="Times New Roman" w:hAnsi="Times New Roman"/>
                <w:sz w:val="16"/>
                <w:szCs w:val="16"/>
              </w:rPr>
              <w:t>Жизненные циклы.</w:t>
            </w:r>
          </w:p>
          <w:p w:rsidR="00BC45EF" w:rsidRDefault="00ED08E0" w:rsidP="00AA46BB">
            <w:pPr>
              <w:spacing w:after="0" w:line="240" w:lineRule="auto"/>
              <w:jc w:val="both"/>
              <w:rPr>
                <w:rFonts w:ascii="Times New Roman" w:hAnsi="Times New Roman"/>
                <w:sz w:val="16"/>
                <w:szCs w:val="16"/>
              </w:rPr>
            </w:pPr>
            <w:r>
              <w:rPr>
                <w:rFonts w:ascii="Times New Roman" w:hAnsi="Times New Roman"/>
                <w:sz w:val="16"/>
                <w:szCs w:val="16"/>
              </w:rPr>
              <w:t>Наследственность.</w:t>
            </w:r>
            <w:r w:rsidR="00BC45EF">
              <w:rPr>
                <w:rFonts w:ascii="Times New Roman" w:hAnsi="Times New Roman"/>
                <w:sz w:val="16"/>
                <w:szCs w:val="16"/>
              </w:rPr>
              <w:t xml:space="preserve"> Изменчивость.</w:t>
            </w:r>
          </w:p>
          <w:p w:rsidR="00BC45EF" w:rsidRDefault="00BC45EF" w:rsidP="00AA46BB">
            <w:pPr>
              <w:spacing w:after="0" w:line="240" w:lineRule="auto"/>
              <w:jc w:val="both"/>
              <w:rPr>
                <w:rFonts w:ascii="Times New Roman" w:hAnsi="Times New Roman"/>
                <w:sz w:val="16"/>
                <w:szCs w:val="16"/>
              </w:rPr>
            </w:pPr>
            <w:r>
              <w:rPr>
                <w:rFonts w:ascii="Times New Roman" w:hAnsi="Times New Roman"/>
                <w:sz w:val="16"/>
                <w:szCs w:val="16"/>
              </w:rPr>
              <w:t xml:space="preserve">Генетическая терминология и символика. Генотип. </w:t>
            </w:r>
            <w:r w:rsidR="00ED08E0">
              <w:rPr>
                <w:rFonts w:ascii="Times New Roman" w:hAnsi="Times New Roman"/>
                <w:sz w:val="16"/>
                <w:szCs w:val="16"/>
              </w:rPr>
              <w:t>Фенотип. Анализирующее</w:t>
            </w:r>
            <w:r>
              <w:rPr>
                <w:rFonts w:ascii="Times New Roman" w:hAnsi="Times New Roman"/>
                <w:sz w:val="16"/>
                <w:szCs w:val="16"/>
              </w:rPr>
              <w:t xml:space="preserve"> скрещивание.</w:t>
            </w:r>
          </w:p>
          <w:p w:rsidR="00BC45EF" w:rsidRDefault="00BC45EF" w:rsidP="00AA46BB">
            <w:pPr>
              <w:spacing w:after="0" w:line="240" w:lineRule="auto"/>
              <w:jc w:val="both"/>
              <w:rPr>
                <w:rFonts w:ascii="Times New Roman" w:hAnsi="Times New Roman"/>
                <w:sz w:val="16"/>
                <w:szCs w:val="16"/>
              </w:rPr>
            </w:pPr>
            <w:r>
              <w:rPr>
                <w:rFonts w:ascii="Times New Roman" w:hAnsi="Times New Roman"/>
                <w:sz w:val="16"/>
                <w:szCs w:val="16"/>
              </w:rPr>
              <w:t xml:space="preserve"> Моно- , дигибридное </w:t>
            </w:r>
            <w:r w:rsidR="00ED08E0">
              <w:rPr>
                <w:rFonts w:ascii="Times New Roman" w:hAnsi="Times New Roman"/>
                <w:sz w:val="16"/>
                <w:szCs w:val="16"/>
              </w:rPr>
              <w:t>скрещивание. Законы</w:t>
            </w:r>
            <w:r>
              <w:rPr>
                <w:rFonts w:ascii="Times New Roman" w:hAnsi="Times New Roman"/>
                <w:sz w:val="16"/>
                <w:szCs w:val="16"/>
              </w:rPr>
              <w:t xml:space="preserve"> Менделя, Моргана. Кариотип. Этические аспекты в области медицинской генетики. Модификационная изменчивость. Норма реакции. Комбинационная </w:t>
            </w:r>
            <w:r w:rsidR="00ED08E0">
              <w:rPr>
                <w:rFonts w:ascii="Times New Roman" w:hAnsi="Times New Roman"/>
                <w:sz w:val="16"/>
                <w:szCs w:val="16"/>
              </w:rPr>
              <w:t>изменчивость</w:t>
            </w:r>
            <w:r>
              <w:rPr>
                <w:rFonts w:ascii="Times New Roman" w:hAnsi="Times New Roman"/>
                <w:sz w:val="16"/>
                <w:szCs w:val="16"/>
              </w:rPr>
              <w:t>. Мутационная изменчивость. Мутагены.</w:t>
            </w:r>
            <w:r w:rsidR="00E80C59">
              <w:rPr>
                <w:rFonts w:ascii="Times New Roman" w:hAnsi="Times New Roman"/>
                <w:sz w:val="16"/>
                <w:szCs w:val="16"/>
              </w:rPr>
              <w:t xml:space="preserve"> Делеция. Дупликация. Полиплоидия.</w:t>
            </w:r>
          </w:p>
          <w:p w:rsidR="00BC45EF" w:rsidRDefault="00BC45EF" w:rsidP="00AA46BB">
            <w:pPr>
              <w:spacing w:after="0" w:line="240" w:lineRule="auto"/>
              <w:jc w:val="both"/>
              <w:rPr>
                <w:rFonts w:ascii="Times New Roman" w:hAnsi="Times New Roman"/>
                <w:sz w:val="16"/>
                <w:szCs w:val="16"/>
              </w:rPr>
            </w:pPr>
            <w:r>
              <w:rPr>
                <w:rFonts w:ascii="Times New Roman" w:hAnsi="Times New Roman"/>
                <w:sz w:val="16"/>
                <w:szCs w:val="16"/>
              </w:rPr>
              <w:t>Доместикация и селекция.</w:t>
            </w:r>
          </w:p>
          <w:p w:rsidR="00BC45EF" w:rsidRDefault="00BC45EF" w:rsidP="00AA46BB">
            <w:pPr>
              <w:spacing w:after="0" w:line="240" w:lineRule="auto"/>
              <w:jc w:val="both"/>
              <w:rPr>
                <w:rFonts w:ascii="Times New Roman" w:hAnsi="Times New Roman"/>
                <w:sz w:val="16"/>
                <w:szCs w:val="16"/>
              </w:rPr>
            </w:pPr>
            <w:r>
              <w:rPr>
                <w:rFonts w:ascii="Times New Roman" w:hAnsi="Times New Roman"/>
                <w:sz w:val="16"/>
                <w:szCs w:val="16"/>
              </w:rPr>
              <w:t>Методы</w:t>
            </w:r>
            <w:r w:rsidR="00ED08E0">
              <w:rPr>
                <w:rFonts w:ascii="Times New Roman" w:hAnsi="Times New Roman"/>
                <w:sz w:val="16"/>
                <w:szCs w:val="16"/>
              </w:rPr>
              <w:t xml:space="preserve"> </w:t>
            </w:r>
            <w:r>
              <w:rPr>
                <w:rFonts w:ascii="Times New Roman" w:hAnsi="Times New Roman"/>
                <w:sz w:val="16"/>
                <w:szCs w:val="16"/>
              </w:rPr>
              <w:t>селекции.</w:t>
            </w:r>
          </w:p>
          <w:p w:rsidR="0049607B" w:rsidRDefault="0049607B" w:rsidP="00AA46BB">
            <w:pPr>
              <w:spacing w:after="0" w:line="240" w:lineRule="auto"/>
              <w:jc w:val="both"/>
              <w:rPr>
                <w:rFonts w:ascii="Times New Roman" w:hAnsi="Times New Roman"/>
                <w:sz w:val="16"/>
                <w:szCs w:val="16"/>
              </w:rPr>
            </w:pPr>
            <w:r>
              <w:rPr>
                <w:rFonts w:ascii="Times New Roman" w:hAnsi="Times New Roman"/>
                <w:sz w:val="16"/>
                <w:szCs w:val="16"/>
              </w:rPr>
              <w:t xml:space="preserve">Сорт, порода, штамм.Клонирование. Гетерозис. Имбриинг. </w:t>
            </w:r>
            <w:r w:rsidR="00E80C59">
              <w:rPr>
                <w:rFonts w:ascii="Times New Roman" w:hAnsi="Times New Roman"/>
                <w:sz w:val="16"/>
                <w:szCs w:val="16"/>
              </w:rPr>
              <w:t xml:space="preserve">Биогумус.  Синтетические  организмы. Трансгенные организмы. </w:t>
            </w:r>
          </w:p>
          <w:p w:rsidR="00BC45EF" w:rsidRDefault="00BC45EF" w:rsidP="00AA46BB">
            <w:pPr>
              <w:spacing w:after="0" w:line="240" w:lineRule="auto"/>
              <w:jc w:val="both"/>
              <w:rPr>
                <w:rFonts w:ascii="Times New Roman" w:hAnsi="Times New Roman"/>
                <w:sz w:val="16"/>
                <w:szCs w:val="16"/>
              </w:rPr>
            </w:pPr>
            <w:r>
              <w:rPr>
                <w:rFonts w:ascii="Times New Roman" w:hAnsi="Times New Roman"/>
                <w:sz w:val="16"/>
                <w:szCs w:val="16"/>
              </w:rPr>
              <w:t>Клеточная инженерия.</w:t>
            </w:r>
          </w:p>
          <w:p w:rsidR="00BC45EF" w:rsidRDefault="00BC45EF" w:rsidP="00AA46BB">
            <w:pPr>
              <w:spacing w:after="0" w:line="240" w:lineRule="auto"/>
              <w:jc w:val="both"/>
              <w:rPr>
                <w:rFonts w:ascii="Times New Roman" w:hAnsi="Times New Roman"/>
                <w:sz w:val="16"/>
                <w:szCs w:val="16"/>
              </w:rPr>
            </w:pPr>
            <w:r>
              <w:rPr>
                <w:rFonts w:ascii="Times New Roman" w:hAnsi="Times New Roman"/>
                <w:sz w:val="16"/>
                <w:szCs w:val="16"/>
              </w:rPr>
              <w:t xml:space="preserve">Генная </w:t>
            </w:r>
            <w:r w:rsidR="00ED08E0">
              <w:rPr>
                <w:rFonts w:ascii="Times New Roman" w:hAnsi="Times New Roman"/>
                <w:sz w:val="16"/>
                <w:szCs w:val="16"/>
              </w:rPr>
              <w:t>инженерия</w:t>
            </w:r>
            <w:r>
              <w:rPr>
                <w:rFonts w:ascii="Times New Roman" w:hAnsi="Times New Roman"/>
                <w:sz w:val="16"/>
                <w:szCs w:val="16"/>
              </w:rPr>
              <w:t>.</w:t>
            </w:r>
          </w:p>
          <w:p w:rsidR="00BC45EF" w:rsidRDefault="00BC45EF" w:rsidP="00AA46BB">
            <w:pPr>
              <w:spacing w:after="0" w:line="240" w:lineRule="auto"/>
              <w:jc w:val="both"/>
              <w:rPr>
                <w:rFonts w:ascii="Times New Roman" w:hAnsi="Times New Roman"/>
                <w:sz w:val="16"/>
                <w:szCs w:val="16"/>
              </w:rPr>
            </w:pPr>
            <w:r>
              <w:rPr>
                <w:rFonts w:ascii="Times New Roman" w:hAnsi="Times New Roman"/>
                <w:sz w:val="16"/>
                <w:szCs w:val="16"/>
              </w:rPr>
              <w:t>Биотехнология. Биобезопасность.</w:t>
            </w:r>
          </w:p>
          <w:p w:rsidR="00BC45EF" w:rsidRPr="009E32D4" w:rsidRDefault="00BC45EF" w:rsidP="00AA46BB">
            <w:pPr>
              <w:spacing w:after="0" w:line="240" w:lineRule="auto"/>
              <w:jc w:val="both"/>
              <w:rPr>
                <w:rFonts w:ascii="Times New Roman" w:hAnsi="Times New Roman"/>
                <w:sz w:val="16"/>
                <w:szCs w:val="16"/>
              </w:rPr>
            </w:pPr>
          </w:p>
          <w:p w:rsidR="00AA46BB" w:rsidRPr="009E32D4" w:rsidRDefault="00AA46BB" w:rsidP="00AA46BB">
            <w:pPr>
              <w:ind w:left="120"/>
              <w:rPr>
                <w:rFonts w:ascii="Times New Roman" w:hAnsi="Times New Roman"/>
                <w:sz w:val="16"/>
                <w:szCs w:val="16"/>
              </w:rPr>
            </w:pPr>
          </w:p>
        </w:tc>
      </w:tr>
      <w:tr w:rsidR="00AA46BB" w:rsidRPr="009E32D4" w:rsidTr="00BC45EF">
        <w:tc>
          <w:tcPr>
            <w:tcW w:w="567" w:type="dxa"/>
            <w:shd w:val="clear" w:color="auto" w:fill="auto"/>
          </w:tcPr>
          <w:p w:rsidR="00AA46BB" w:rsidRPr="009E32D4" w:rsidRDefault="00AA46BB" w:rsidP="00AA46BB">
            <w:pPr>
              <w:spacing w:after="0" w:line="240" w:lineRule="auto"/>
              <w:rPr>
                <w:rStyle w:val="c2"/>
                <w:rFonts w:ascii="Times New Roman" w:hAnsi="Times New Roman"/>
                <w:sz w:val="16"/>
                <w:szCs w:val="16"/>
              </w:rPr>
            </w:pPr>
            <w:r w:rsidRPr="009E32D4">
              <w:rPr>
                <w:rStyle w:val="c2"/>
                <w:rFonts w:ascii="Times New Roman" w:hAnsi="Times New Roman"/>
                <w:sz w:val="16"/>
                <w:szCs w:val="16"/>
              </w:rPr>
              <w:t>2</w:t>
            </w:r>
          </w:p>
        </w:tc>
        <w:tc>
          <w:tcPr>
            <w:tcW w:w="1702" w:type="dxa"/>
            <w:shd w:val="clear" w:color="auto" w:fill="auto"/>
          </w:tcPr>
          <w:p w:rsidR="00AA46BB" w:rsidRPr="00AA46BB" w:rsidRDefault="00AA46BB" w:rsidP="00AA46BB">
            <w:pPr>
              <w:spacing w:after="120" w:line="240" w:lineRule="auto"/>
              <w:rPr>
                <w:rFonts w:ascii="Times New Roman" w:eastAsia="Times New Roman" w:hAnsi="Times New Roman"/>
                <w:iCs/>
                <w:sz w:val="16"/>
                <w:szCs w:val="16"/>
                <w:lang w:eastAsia="ru-RU"/>
              </w:rPr>
            </w:pPr>
            <w:r w:rsidRPr="00AA46BB">
              <w:rPr>
                <w:rFonts w:ascii="Times New Roman" w:eastAsia="Times New Roman" w:hAnsi="Times New Roman"/>
                <w:iCs/>
                <w:sz w:val="16"/>
                <w:szCs w:val="16"/>
                <w:lang w:eastAsia="ru-RU"/>
              </w:rPr>
              <w:t>Популяционно-видовой уровень</w:t>
            </w:r>
          </w:p>
        </w:tc>
        <w:tc>
          <w:tcPr>
            <w:tcW w:w="2551" w:type="dxa"/>
            <w:shd w:val="clear" w:color="auto" w:fill="auto"/>
            <w:vAlign w:val="center"/>
          </w:tcPr>
          <w:p w:rsidR="00AA46BB" w:rsidRDefault="006E7936" w:rsidP="00AA46BB">
            <w:pPr>
              <w:spacing w:after="120" w:line="240" w:lineRule="auto"/>
              <w:rPr>
                <w:rFonts w:ascii="Times New Roman" w:eastAsia="Times New Roman" w:hAnsi="Times New Roman"/>
                <w:iCs/>
                <w:sz w:val="16"/>
                <w:szCs w:val="16"/>
                <w:lang w:eastAsia="ru-RU"/>
              </w:rPr>
            </w:pPr>
            <w:r w:rsidRPr="00AA46BB">
              <w:rPr>
                <w:rFonts w:ascii="Times New Roman" w:eastAsia="Times New Roman" w:hAnsi="Times New Roman"/>
                <w:iCs/>
                <w:sz w:val="16"/>
                <w:szCs w:val="16"/>
                <w:lang w:eastAsia="ru-RU"/>
              </w:rPr>
              <w:t>Общая характеристика.</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Виды и популяции</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Развитие эволюционных идей</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Эволюционная теория Чарльза Дарвина</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Синтетическая теория эволюции.</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Популяция – элементарная единица эволюции</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Свидетельства эволюции живой природы.</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Движущие силы (факторы) эволюции. Их влияние на генофонд популяции.</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Принципы классификации. Си</w:t>
            </w:r>
            <w:r w:rsidR="000727F6">
              <w:rPr>
                <w:rFonts w:ascii="Times New Roman" w:eastAsia="Times New Roman" w:hAnsi="Times New Roman"/>
                <w:iCs/>
                <w:sz w:val="16"/>
                <w:szCs w:val="16"/>
                <w:lang w:eastAsia="ru-RU"/>
              </w:rPr>
              <w:t>с</w:t>
            </w:r>
            <w:r>
              <w:rPr>
                <w:rFonts w:ascii="Times New Roman" w:eastAsia="Times New Roman" w:hAnsi="Times New Roman"/>
                <w:iCs/>
                <w:sz w:val="16"/>
                <w:szCs w:val="16"/>
                <w:lang w:eastAsia="ru-RU"/>
              </w:rPr>
              <w:t>тематика.</w:t>
            </w:r>
          </w:p>
          <w:p w:rsidR="006E7936" w:rsidRDefault="006E7936" w:rsidP="00AA46BB">
            <w:pPr>
              <w:spacing w:after="120" w:line="240" w:lineRule="auto"/>
              <w:rPr>
                <w:rFonts w:ascii="Times New Roman" w:eastAsia="Times New Roman" w:hAnsi="Times New Roman"/>
                <w:iCs/>
                <w:sz w:val="16"/>
                <w:szCs w:val="16"/>
                <w:lang w:eastAsia="ru-RU"/>
              </w:rPr>
            </w:pPr>
          </w:p>
          <w:p w:rsidR="006E7936" w:rsidRPr="00AA46BB" w:rsidRDefault="006E7936" w:rsidP="00AA46BB">
            <w:pPr>
              <w:spacing w:after="120" w:line="240" w:lineRule="auto"/>
              <w:rPr>
                <w:rFonts w:ascii="Times New Roman" w:eastAsia="Times New Roman" w:hAnsi="Times New Roman"/>
                <w:iCs/>
                <w:sz w:val="16"/>
                <w:szCs w:val="16"/>
                <w:lang w:eastAsia="ru-RU"/>
              </w:rPr>
            </w:pPr>
          </w:p>
        </w:tc>
        <w:tc>
          <w:tcPr>
            <w:tcW w:w="850" w:type="dxa"/>
            <w:shd w:val="clear" w:color="auto" w:fill="auto"/>
            <w:vAlign w:val="center"/>
          </w:tcPr>
          <w:p w:rsidR="00AA46BB" w:rsidRPr="00621359" w:rsidRDefault="00F600A1" w:rsidP="00AA46BB">
            <w:pPr>
              <w:spacing w:after="12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7</w:t>
            </w:r>
          </w:p>
        </w:tc>
        <w:tc>
          <w:tcPr>
            <w:tcW w:w="4537" w:type="dxa"/>
            <w:shd w:val="clear" w:color="auto" w:fill="auto"/>
          </w:tcPr>
          <w:p w:rsidR="000727F6" w:rsidRPr="009E32D4" w:rsidRDefault="000727F6" w:rsidP="000727F6">
            <w:pPr>
              <w:spacing w:after="0" w:line="240" w:lineRule="auto"/>
              <w:jc w:val="both"/>
              <w:rPr>
                <w:rFonts w:ascii="Times New Roman" w:hAnsi="Times New Roman"/>
                <w:sz w:val="16"/>
                <w:szCs w:val="16"/>
              </w:rPr>
            </w:pPr>
            <w:r w:rsidRPr="009E32D4">
              <w:rPr>
                <w:rFonts w:ascii="Times New Roman" w:hAnsi="Times New Roman"/>
                <w:sz w:val="16"/>
                <w:szCs w:val="16"/>
              </w:rPr>
              <w:t xml:space="preserve">Формы организации: фронтальная, индивидуальная, групповая.  </w:t>
            </w:r>
          </w:p>
          <w:p w:rsidR="000727F6" w:rsidRPr="009E32D4" w:rsidRDefault="000727F6" w:rsidP="000727F6">
            <w:pPr>
              <w:spacing w:after="0" w:line="240" w:lineRule="auto"/>
              <w:jc w:val="both"/>
              <w:rPr>
                <w:rFonts w:ascii="Times New Roman" w:hAnsi="Times New Roman"/>
                <w:sz w:val="16"/>
                <w:szCs w:val="16"/>
              </w:rPr>
            </w:pPr>
          </w:p>
          <w:p w:rsidR="000727F6" w:rsidRPr="009E32D4" w:rsidRDefault="000727F6" w:rsidP="000727F6">
            <w:pPr>
              <w:spacing w:after="0" w:line="240" w:lineRule="auto"/>
              <w:jc w:val="both"/>
              <w:rPr>
                <w:rFonts w:ascii="Times New Roman" w:hAnsi="Times New Roman"/>
                <w:sz w:val="16"/>
                <w:szCs w:val="16"/>
              </w:rPr>
            </w:pPr>
            <w:r w:rsidRPr="009E32D4">
              <w:rPr>
                <w:rFonts w:ascii="Times New Roman" w:hAnsi="Times New Roman"/>
                <w:sz w:val="16"/>
                <w:szCs w:val="16"/>
              </w:rPr>
              <w:t xml:space="preserve">Самостоятельное определение целей учебной деятельности и составление ее плана. </w:t>
            </w:r>
          </w:p>
          <w:p w:rsidR="000727F6" w:rsidRPr="009E32D4" w:rsidRDefault="000727F6" w:rsidP="000727F6">
            <w:pPr>
              <w:spacing w:after="0" w:line="240" w:lineRule="auto"/>
              <w:jc w:val="both"/>
              <w:rPr>
                <w:rFonts w:ascii="Times New Roman" w:hAnsi="Times New Roman"/>
                <w:sz w:val="16"/>
                <w:szCs w:val="16"/>
              </w:rPr>
            </w:pPr>
            <w:r w:rsidRPr="009E32D4">
              <w:rPr>
                <w:rFonts w:ascii="Times New Roman" w:hAnsi="Times New Roman"/>
                <w:sz w:val="16"/>
                <w:szCs w:val="16"/>
              </w:rPr>
              <w:t>Продуктивное общение с другими участниками деятельности в процессе обсуждения роли и места биологии в формировании современной научной картины мира, практического значения биологических знаний и профессий, связанных с биологией.</w:t>
            </w:r>
          </w:p>
          <w:p w:rsidR="000727F6" w:rsidRPr="009E32D4" w:rsidRDefault="000727F6" w:rsidP="000727F6">
            <w:pPr>
              <w:spacing w:after="0" w:line="240" w:lineRule="auto"/>
              <w:jc w:val="both"/>
              <w:rPr>
                <w:rFonts w:ascii="Times New Roman" w:hAnsi="Times New Roman"/>
                <w:sz w:val="16"/>
                <w:szCs w:val="16"/>
              </w:rPr>
            </w:pPr>
          </w:p>
          <w:p w:rsidR="000727F6" w:rsidRDefault="000727F6" w:rsidP="000727F6">
            <w:pPr>
              <w:spacing w:after="0" w:line="240" w:lineRule="auto"/>
              <w:jc w:val="both"/>
              <w:rPr>
                <w:rFonts w:ascii="Times New Roman" w:hAnsi="Times New Roman"/>
                <w:sz w:val="16"/>
                <w:szCs w:val="16"/>
              </w:rPr>
            </w:pPr>
            <w:r w:rsidRPr="009E32D4">
              <w:rPr>
                <w:rFonts w:ascii="Times New Roman" w:hAnsi="Times New Roman"/>
                <w:sz w:val="16"/>
                <w:szCs w:val="16"/>
              </w:rPr>
              <w:t xml:space="preserve">. Использование средств информационных и коммуникативных технологий (далее ИКТ) для создания </w:t>
            </w:r>
            <w:r w:rsidR="00ED08E0" w:rsidRPr="009E32D4">
              <w:rPr>
                <w:rFonts w:ascii="Times New Roman" w:hAnsi="Times New Roman"/>
                <w:sz w:val="16"/>
                <w:szCs w:val="16"/>
              </w:rPr>
              <w:t>мультимедиа презентаций</w:t>
            </w:r>
            <w:r w:rsidRPr="009E32D4">
              <w:rPr>
                <w:rFonts w:ascii="Times New Roman" w:hAnsi="Times New Roman"/>
                <w:sz w:val="16"/>
                <w:szCs w:val="16"/>
              </w:rPr>
              <w:t>.</w:t>
            </w:r>
          </w:p>
          <w:p w:rsidR="000727F6" w:rsidRDefault="000727F6" w:rsidP="000727F6">
            <w:pPr>
              <w:spacing w:after="0" w:line="240" w:lineRule="auto"/>
              <w:jc w:val="both"/>
              <w:rPr>
                <w:rFonts w:ascii="Times New Roman" w:hAnsi="Times New Roman"/>
                <w:sz w:val="16"/>
                <w:szCs w:val="16"/>
              </w:rPr>
            </w:pPr>
            <w:r w:rsidRPr="009E32D4">
              <w:rPr>
                <w:rFonts w:ascii="Times New Roman" w:hAnsi="Times New Roman"/>
                <w:b/>
                <w:sz w:val="16"/>
                <w:szCs w:val="16"/>
              </w:rPr>
              <w:t>Определение основополагающих понятий</w:t>
            </w:r>
            <w:r w:rsidRPr="009E32D4">
              <w:rPr>
                <w:rFonts w:ascii="Times New Roman" w:hAnsi="Times New Roman"/>
                <w:sz w:val="16"/>
                <w:szCs w:val="16"/>
              </w:rPr>
              <w:t>:</w:t>
            </w:r>
          </w:p>
          <w:p w:rsidR="00BC45EF" w:rsidRDefault="00BC45EF" w:rsidP="00BC45EF">
            <w:pPr>
              <w:spacing w:after="120" w:line="240" w:lineRule="auto"/>
              <w:rPr>
                <w:rFonts w:ascii="Times New Roman" w:eastAsia="Times New Roman" w:hAnsi="Times New Roman"/>
                <w:iCs/>
                <w:sz w:val="16"/>
                <w:szCs w:val="16"/>
                <w:lang w:eastAsia="ru-RU"/>
              </w:rPr>
            </w:pPr>
            <w:r>
              <w:rPr>
                <w:rFonts w:ascii="Times New Roman" w:hAnsi="Times New Roman"/>
                <w:sz w:val="16"/>
                <w:szCs w:val="16"/>
              </w:rPr>
              <w:t>Вид. Критерии вида. Популяционная структура вида. Показатели популяции. Генетическая структура популяции. Свойства популяции.</w:t>
            </w:r>
            <w:r>
              <w:rPr>
                <w:rFonts w:ascii="Times New Roman" w:eastAsia="Times New Roman" w:hAnsi="Times New Roman"/>
                <w:iCs/>
                <w:sz w:val="16"/>
                <w:szCs w:val="16"/>
                <w:lang w:eastAsia="ru-RU"/>
              </w:rPr>
              <w:t xml:space="preserve"> Синтетическая теория эволюции.</w:t>
            </w:r>
          </w:p>
          <w:p w:rsidR="00E80C59" w:rsidRDefault="00E80C59" w:rsidP="00BC45EF">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 xml:space="preserve">Рождаемость, смертность. </w:t>
            </w:r>
          </w:p>
          <w:p w:rsidR="00BC45EF" w:rsidRDefault="00BC45EF" w:rsidP="00BC45EF">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Движущие силы (факторы) эволюции. Их влияние на генофонд популяции.</w:t>
            </w:r>
          </w:p>
          <w:p w:rsidR="00AA46BB" w:rsidRDefault="00EE7223" w:rsidP="00AA46BB">
            <w:pPr>
              <w:spacing w:after="0" w:line="240" w:lineRule="auto"/>
              <w:jc w:val="both"/>
              <w:rPr>
                <w:rFonts w:ascii="Times New Roman" w:hAnsi="Times New Roman"/>
                <w:sz w:val="16"/>
                <w:szCs w:val="16"/>
              </w:rPr>
            </w:pPr>
            <w:r>
              <w:rPr>
                <w:rFonts w:ascii="Times New Roman" w:hAnsi="Times New Roman"/>
                <w:sz w:val="16"/>
                <w:szCs w:val="16"/>
              </w:rPr>
              <w:lastRenderedPageBreak/>
              <w:t>Адаптации.</w:t>
            </w:r>
          </w:p>
          <w:p w:rsidR="00EE7223" w:rsidRDefault="00EE7223" w:rsidP="00AA46BB">
            <w:pPr>
              <w:spacing w:after="0" w:line="240" w:lineRule="auto"/>
              <w:jc w:val="both"/>
              <w:rPr>
                <w:rFonts w:ascii="Times New Roman" w:hAnsi="Times New Roman"/>
                <w:sz w:val="16"/>
                <w:szCs w:val="16"/>
              </w:rPr>
            </w:pPr>
            <w:r>
              <w:rPr>
                <w:rFonts w:ascii="Times New Roman" w:hAnsi="Times New Roman"/>
                <w:sz w:val="16"/>
                <w:szCs w:val="16"/>
              </w:rPr>
              <w:t>Движущий, стабилизирующий, разрывающий (дизруптивный) отбор.</w:t>
            </w:r>
          </w:p>
          <w:p w:rsidR="00EE7223" w:rsidRDefault="00EE7223" w:rsidP="00AA46BB">
            <w:pPr>
              <w:spacing w:after="0" w:line="240" w:lineRule="auto"/>
              <w:jc w:val="both"/>
              <w:rPr>
                <w:rFonts w:ascii="Times New Roman" w:hAnsi="Times New Roman"/>
                <w:sz w:val="16"/>
                <w:szCs w:val="16"/>
              </w:rPr>
            </w:pPr>
            <w:r>
              <w:rPr>
                <w:rFonts w:ascii="Times New Roman" w:hAnsi="Times New Roman"/>
                <w:sz w:val="16"/>
                <w:szCs w:val="16"/>
              </w:rPr>
              <w:t>Генофонд и его изменения.</w:t>
            </w:r>
          </w:p>
          <w:p w:rsidR="00EE7223" w:rsidRDefault="00EE7223" w:rsidP="00AA46BB">
            <w:pPr>
              <w:spacing w:after="0" w:line="240" w:lineRule="auto"/>
              <w:jc w:val="both"/>
              <w:rPr>
                <w:rFonts w:ascii="Times New Roman" w:hAnsi="Times New Roman"/>
                <w:sz w:val="16"/>
                <w:szCs w:val="16"/>
              </w:rPr>
            </w:pPr>
            <w:r>
              <w:rPr>
                <w:rFonts w:ascii="Times New Roman" w:hAnsi="Times New Roman"/>
                <w:sz w:val="16"/>
                <w:szCs w:val="16"/>
              </w:rPr>
              <w:t>Микро- и макроэволюция.</w:t>
            </w:r>
          </w:p>
          <w:p w:rsidR="00EE7223" w:rsidRDefault="00EE7223" w:rsidP="00AA46BB">
            <w:pPr>
              <w:spacing w:after="0" w:line="240" w:lineRule="auto"/>
              <w:jc w:val="both"/>
              <w:rPr>
                <w:rFonts w:ascii="Times New Roman" w:hAnsi="Times New Roman"/>
                <w:sz w:val="16"/>
                <w:szCs w:val="16"/>
              </w:rPr>
            </w:pPr>
            <w:r>
              <w:rPr>
                <w:rFonts w:ascii="Times New Roman" w:hAnsi="Times New Roman"/>
                <w:sz w:val="16"/>
                <w:szCs w:val="16"/>
              </w:rPr>
              <w:t>Направления макроэволюции – ароморфоз, идиоадаптации, дегенерация. Биологический прогресс и регресс.</w:t>
            </w:r>
          </w:p>
          <w:p w:rsidR="00BC45EF" w:rsidRPr="009E32D4" w:rsidRDefault="00EE7223" w:rsidP="00AA46BB">
            <w:pPr>
              <w:spacing w:after="0" w:line="240" w:lineRule="auto"/>
              <w:jc w:val="both"/>
              <w:rPr>
                <w:rFonts w:ascii="Times New Roman" w:hAnsi="Times New Roman"/>
                <w:sz w:val="16"/>
                <w:szCs w:val="16"/>
              </w:rPr>
            </w:pPr>
            <w:r>
              <w:rPr>
                <w:rFonts w:ascii="Times New Roman" w:hAnsi="Times New Roman"/>
                <w:sz w:val="16"/>
                <w:szCs w:val="16"/>
              </w:rPr>
              <w:t>Систематика.</w:t>
            </w:r>
          </w:p>
        </w:tc>
      </w:tr>
      <w:tr w:rsidR="00AA46BB" w:rsidRPr="009E32D4" w:rsidTr="00BC45EF">
        <w:tc>
          <w:tcPr>
            <w:tcW w:w="567" w:type="dxa"/>
            <w:shd w:val="clear" w:color="auto" w:fill="auto"/>
          </w:tcPr>
          <w:p w:rsidR="00AA46BB" w:rsidRPr="009E32D4" w:rsidRDefault="00EE7223" w:rsidP="00AA46BB">
            <w:pPr>
              <w:spacing w:after="0" w:line="240" w:lineRule="auto"/>
              <w:rPr>
                <w:rStyle w:val="c2"/>
                <w:rFonts w:ascii="Times New Roman" w:hAnsi="Times New Roman"/>
                <w:sz w:val="16"/>
                <w:szCs w:val="16"/>
              </w:rPr>
            </w:pPr>
            <w:r>
              <w:rPr>
                <w:rStyle w:val="c2"/>
                <w:rFonts w:ascii="Times New Roman" w:hAnsi="Times New Roman"/>
                <w:sz w:val="16"/>
                <w:szCs w:val="16"/>
              </w:rPr>
              <w:lastRenderedPageBreak/>
              <w:t>3</w:t>
            </w:r>
          </w:p>
        </w:tc>
        <w:tc>
          <w:tcPr>
            <w:tcW w:w="1702" w:type="dxa"/>
            <w:shd w:val="clear" w:color="auto" w:fill="auto"/>
          </w:tcPr>
          <w:p w:rsidR="00AA46BB" w:rsidRPr="00AA46BB" w:rsidRDefault="00AA46BB" w:rsidP="00AA46BB">
            <w:pPr>
              <w:spacing w:after="120" w:line="240" w:lineRule="auto"/>
              <w:rPr>
                <w:rFonts w:ascii="Times New Roman" w:eastAsia="Times New Roman" w:hAnsi="Times New Roman"/>
                <w:iCs/>
                <w:sz w:val="16"/>
                <w:szCs w:val="16"/>
                <w:lang w:eastAsia="ru-RU"/>
              </w:rPr>
            </w:pPr>
            <w:r w:rsidRPr="00AA46BB">
              <w:rPr>
                <w:rFonts w:ascii="Times New Roman" w:eastAsia="Times New Roman" w:hAnsi="Times New Roman"/>
                <w:iCs/>
                <w:sz w:val="16"/>
                <w:szCs w:val="16"/>
                <w:lang w:eastAsia="ru-RU"/>
              </w:rPr>
              <w:t>Экосистемный уровень</w:t>
            </w:r>
          </w:p>
        </w:tc>
        <w:tc>
          <w:tcPr>
            <w:tcW w:w="2551" w:type="dxa"/>
            <w:shd w:val="clear" w:color="auto" w:fill="auto"/>
            <w:vAlign w:val="center"/>
          </w:tcPr>
          <w:p w:rsidR="00AA46BB" w:rsidRDefault="006E7936" w:rsidP="00AA46BB">
            <w:pPr>
              <w:spacing w:after="120" w:line="240" w:lineRule="auto"/>
              <w:rPr>
                <w:rFonts w:ascii="Times New Roman" w:eastAsia="Times New Roman" w:hAnsi="Times New Roman"/>
                <w:iCs/>
                <w:sz w:val="16"/>
                <w:szCs w:val="16"/>
                <w:lang w:eastAsia="ru-RU"/>
              </w:rPr>
            </w:pPr>
            <w:r w:rsidRPr="00AA46BB">
              <w:rPr>
                <w:rFonts w:ascii="Times New Roman" w:eastAsia="Times New Roman" w:hAnsi="Times New Roman"/>
                <w:iCs/>
                <w:sz w:val="16"/>
                <w:szCs w:val="16"/>
                <w:lang w:eastAsia="ru-RU"/>
              </w:rPr>
              <w:t>Общая характеристика.</w:t>
            </w:r>
            <w:r>
              <w:rPr>
                <w:rFonts w:ascii="Times New Roman" w:eastAsia="Times New Roman" w:hAnsi="Times New Roman"/>
                <w:iCs/>
                <w:sz w:val="16"/>
                <w:szCs w:val="16"/>
                <w:lang w:eastAsia="ru-RU"/>
              </w:rPr>
              <w:t xml:space="preserve"> Среда обитания. Экологические факторы и их влияние на организмы.</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Толерантность и адаптация.</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Экологические сообщества.</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 xml:space="preserve">Виды взаимоотношений организмов в экосистеме. </w:t>
            </w:r>
            <w:r>
              <w:rPr>
                <w:rFonts w:ascii="Times New Roman" w:eastAsia="Times New Roman" w:hAnsi="Times New Roman"/>
                <w:iCs/>
                <w:sz w:val="16"/>
                <w:szCs w:val="16"/>
                <w:lang w:eastAsia="ru-RU"/>
              </w:rPr>
              <w:br/>
              <w:t>Экологическая ниша.</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Видовая  и пространственная структуры экосистем.</w:t>
            </w:r>
          </w:p>
          <w:p w:rsidR="006E7936" w:rsidRDefault="006E7936"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Пищевые связи в</w:t>
            </w:r>
            <w:r w:rsidR="00821D67">
              <w:rPr>
                <w:rFonts w:ascii="Times New Roman" w:eastAsia="Times New Roman" w:hAnsi="Times New Roman"/>
                <w:iCs/>
                <w:sz w:val="16"/>
                <w:szCs w:val="16"/>
                <w:lang w:eastAsia="ru-RU"/>
              </w:rPr>
              <w:t xml:space="preserve"> </w:t>
            </w:r>
            <w:r>
              <w:rPr>
                <w:rFonts w:ascii="Times New Roman" w:eastAsia="Times New Roman" w:hAnsi="Times New Roman"/>
                <w:iCs/>
                <w:sz w:val="16"/>
                <w:szCs w:val="16"/>
                <w:lang w:eastAsia="ru-RU"/>
              </w:rPr>
              <w:t>экосистем</w:t>
            </w:r>
            <w:r w:rsidR="00821D67">
              <w:rPr>
                <w:rFonts w:ascii="Times New Roman" w:eastAsia="Times New Roman" w:hAnsi="Times New Roman"/>
                <w:iCs/>
                <w:sz w:val="16"/>
                <w:szCs w:val="16"/>
                <w:lang w:eastAsia="ru-RU"/>
              </w:rPr>
              <w:t>ах.</w:t>
            </w:r>
          </w:p>
          <w:p w:rsidR="00821D67" w:rsidRDefault="00821D67"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Круговорот веществ и превращение энергии в экосистемах.</w:t>
            </w:r>
          </w:p>
          <w:p w:rsidR="00821D67" w:rsidRDefault="00821D67" w:rsidP="00AA46BB">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Экологическая сукцессия. Последствия влияния деятельности человека на экосистемы.</w:t>
            </w:r>
          </w:p>
          <w:p w:rsidR="00821D67" w:rsidRDefault="00821D67" w:rsidP="00AA46BB">
            <w:pPr>
              <w:spacing w:after="120" w:line="240" w:lineRule="auto"/>
              <w:rPr>
                <w:rFonts w:ascii="Times New Roman" w:eastAsia="Times New Roman" w:hAnsi="Times New Roman"/>
                <w:iCs/>
                <w:sz w:val="16"/>
                <w:szCs w:val="16"/>
                <w:lang w:eastAsia="ru-RU"/>
              </w:rPr>
            </w:pPr>
          </w:p>
          <w:p w:rsidR="00821D67" w:rsidRPr="00AA46BB" w:rsidRDefault="00821D67" w:rsidP="00AA46BB">
            <w:pPr>
              <w:spacing w:after="120" w:line="240" w:lineRule="auto"/>
              <w:rPr>
                <w:rFonts w:ascii="Times New Roman" w:eastAsia="Times New Roman" w:hAnsi="Times New Roman"/>
                <w:iCs/>
                <w:sz w:val="16"/>
                <w:szCs w:val="16"/>
                <w:lang w:eastAsia="ru-RU"/>
              </w:rPr>
            </w:pPr>
          </w:p>
        </w:tc>
        <w:tc>
          <w:tcPr>
            <w:tcW w:w="850" w:type="dxa"/>
            <w:shd w:val="clear" w:color="auto" w:fill="auto"/>
            <w:vAlign w:val="center"/>
          </w:tcPr>
          <w:p w:rsidR="00AA46BB" w:rsidRPr="00621359" w:rsidRDefault="00F600A1" w:rsidP="00AA46BB">
            <w:pPr>
              <w:spacing w:after="120" w:line="240" w:lineRule="auto"/>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10</w:t>
            </w:r>
          </w:p>
        </w:tc>
        <w:tc>
          <w:tcPr>
            <w:tcW w:w="4537" w:type="dxa"/>
            <w:shd w:val="clear" w:color="auto" w:fill="auto"/>
          </w:tcPr>
          <w:p w:rsidR="000727F6" w:rsidRPr="009E32D4" w:rsidRDefault="000727F6" w:rsidP="000727F6">
            <w:pPr>
              <w:spacing w:after="0" w:line="240" w:lineRule="auto"/>
              <w:jc w:val="both"/>
              <w:rPr>
                <w:rFonts w:ascii="Times New Roman" w:hAnsi="Times New Roman"/>
                <w:sz w:val="16"/>
                <w:szCs w:val="16"/>
              </w:rPr>
            </w:pPr>
            <w:r w:rsidRPr="009E32D4">
              <w:rPr>
                <w:rFonts w:ascii="Times New Roman" w:hAnsi="Times New Roman"/>
                <w:sz w:val="16"/>
                <w:szCs w:val="16"/>
              </w:rPr>
              <w:t xml:space="preserve">Формы организации: фронтальная, индивидуальная, групповая.  </w:t>
            </w:r>
          </w:p>
          <w:p w:rsidR="000727F6" w:rsidRPr="009E32D4" w:rsidRDefault="000727F6" w:rsidP="000727F6">
            <w:pPr>
              <w:spacing w:after="0" w:line="240" w:lineRule="auto"/>
              <w:jc w:val="both"/>
              <w:rPr>
                <w:rFonts w:ascii="Times New Roman" w:hAnsi="Times New Roman"/>
                <w:sz w:val="16"/>
                <w:szCs w:val="16"/>
              </w:rPr>
            </w:pPr>
          </w:p>
          <w:p w:rsidR="000727F6" w:rsidRPr="009E32D4" w:rsidRDefault="000727F6" w:rsidP="000727F6">
            <w:pPr>
              <w:spacing w:after="0" w:line="240" w:lineRule="auto"/>
              <w:jc w:val="both"/>
              <w:rPr>
                <w:rFonts w:ascii="Times New Roman" w:hAnsi="Times New Roman"/>
                <w:sz w:val="16"/>
                <w:szCs w:val="16"/>
              </w:rPr>
            </w:pPr>
            <w:r w:rsidRPr="009E32D4">
              <w:rPr>
                <w:rFonts w:ascii="Times New Roman" w:hAnsi="Times New Roman"/>
                <w:sz w:val="16"/>
                <w:szCs w:val="16"/>
              </w:rPr>
              <w:t xml:space="preserve">Самостоятельное определение целей учебной деятельности и составление ее плана. </w:t>
            </w:r>
          </w:p>
          <w:p w:rsidR="000727F6" w:rsidRPr="009E32D4" w:rsidRDefault="000727F6" w:rsidP="000727F6">
            <w:pPr>
              <w:spacing w:after="0" w:line="240" w:lineRule="auto"/>
              <w:jc w:val="both"/>
              <w:rPr>
                <w:rFonts w:ascii="Times New Roman" w:hAnsi="Times New Roman"/>
                <w:sz w:val="16"/>
                <w:szCs w:val="16"/>
              </w:rPr>
            </w:pPr>
            <w:r w:rsidRPr="009E32D4">
              <w:rPr>
                <w:rFonts w:ascii="Times New Roman" w:hAnsi="Times New Roman"/>
                <w:sz w:val="16"/>
                <w:szCs w:val="16"/>
              </w:rPr>
              <w:t>Продуктивное общение с другими участниками деятельности в процессе обсуждения роли и места биологии в формировании современной научной картины мира, практического значения биологических знаний и профессий, связанных с биологией.</w:t>
            </w:r>
          </w:p>
          <w:p w:rsidR="000727F6" w:rsidRPr="009E32D4" w:rsidRDefault="000727F6" w:rsidP="000727F6">
            <w:pPr>
              <w:spacing w:after="0" w:line="240" w:lineRule="auto"/>
              <w:jc w:val="both"/>
              <w:rPr>
                <w:rFonts w:ascii="Times New Roman" w:hAnsi="Times New Roman"/>
                <w:sz w:val="16"/>
                <w:szCs w:val="16"/>
              </w:rPr>
            </w:pPr>
          </w:p>
          <w:p w:rsidR="000727F6" w:rsidRDefault="000727F6" w:rsidP="000727F6">
            <w:pPr>
              <w:spacing w:after="0" w:line="240" w:lineRule="auto"/>
              <w:jc w:val="both"/>
              <w:rPr>
                <w:rFonts w:ascii="Times New Roman" w:hAnsi="Times New Roman"/>
                <w:sz w:val="16"/>
                <w:szCs w:val="16"/>
              </w:rPr>
            </w:pPr>
            <w:r w:rsidRPr="009E32D4">
              <w:rPr>
                <w:rFonts w:ascii="Times New Roman" w:hAnsi="Times New Roman"/>
                <w:sz w:val="16"/>
                <w:szCs w:val="16"/>
              </w:rPr>
              <w:t xml:space="preserve">. Использование средств информационных и коммуникативных технологий (далее ИКТ) для создания </w:t>
            </w:r>
            <w:r w:rsidR="00ED08E0" w:rsidRPr="009E32D4">
              <w:rPr>
                <w:rFonts w:ascii="Times New Roman" w:hAnsi="Times New Roman"/>
                <w:sz w:val="16"/>
                <w:szCs w:val="16"/>
              </w:rPr>
              <w:t>мультимедиа презентаций</w:t>
            </w:r>
            <w:r w:rsidRPr="009E32D4">
              <w:rPr>
                <w:rFonts w:ascii="Times New Roman" w:hAnsi="Times New Roman"/>
                <w:sz w:val="16"/>
                <w:szCs w:val="16"/>
              </w:rPr>
              <w:t>.</w:t>
            </w:r>
          </w:p>
          <w:p w:rsidR="000727F6" w:rsidRDefault="000727F6" w:rsidP="000727F6">
            <w:pPr>
              <w:spacing w:after="0" w:line="240" w:lineRule="auto"/>
              <w:jc w:val="both"/>
              <w:rPr>
                <w:rFonts w:ascii="Times New Roman" w:hAnsi="Times New Roman"/>
                <w:sz w:val="16"/>
                <w:szCs w:val="16"/>
              </w:rPr>
            </w:pPr>
          </w:p>
          <w:p w:rsidR="000727F6" w:rsidRDefault="000727F6" w:rsidP="000727F6">
            <w:pPr>
              <w:spacing w:after="0" w:line="240" w:lineRule="auto"/>
              <w:jc w:val="both"/>
              <w:rPr>
                <w:rFonts w:ascii="Times New Roman" w:hAnsi="Times New Roman"/>
                <w:sz w:val="16"/>
                <w:szCs w:val="16"/>
              </w:rPr>
            </w:pPr>
            <w:r w:rsidRPr="009E32D4">
              <w:rPr>
                <w:rFonts w:ascii="Times New Roman" w:hAnsi="Times New Roman"/>
                <w:b/>
                <w:sz w:val="16"/>
                <w:szCs w:val="16"/>
              </w:rPr>
              <w:t>Определение основополагающих понятий</w:t>
            </w:r>
            <w:r w:rsidRPr="009E32D4">
              <w:rPr>
                <w:rFonts w:ascii="Times New Roman" w:hAnsi="Times New Roman"/>
                <w:sz w:val="16"/>
                <w:szCs w:val="16"/>
              </w:rPr>
              <w:t>:</w:t>
            </w:r>
          </w:p>
          <w:p w:rsidR="00EE7223" w:rsidRDefault="00EE7223" w:rsidP="00EE7223">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 xml:space="preserve">Экологические </w:t>
            </w:r>
            <w:r w:rsidR="00ED08E0">
              <w:rPr>
                <w:rFonts w:ascii="Times New Roman" w:eastAsia="Times New Roman" w:hAnsi="Times New Roman"/>
                <w:iCs/>
                <w:sz w:val="16"/>
                <w:szCs w:val="16"/>
                <w:lang w:eastAsia="ru-RU"/>
              </w:rPr>
              <w:t>факторы. Толерантность</w:t>
            </w:r>
            <w:r>
              <w:rPr>
                <w:rFonts w:ascii="Times New Roman" w:eastAsia="Times New Roman" w:hAnsi="Times New Roman"/>
                <w:iCs/>
                <w:sz w:val="16"/>
                <w:szCs w:val="16"/>
                <w:lang w:eastAsia="ru-RU"/>
              </w:rPr>
              <w:t xml:space="preserve"> и адаптация. Экологические сообщества.</w:t>
            </w:r>
          </w:p>
          <w:p w:rsidR="00EE7223" w:rsidRDefault="00EE7223" w:rsidP="00EE7223">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 xml:space="preserve">Виды взаимоотношений организмов в экосистеме. </w:t>
            </w:r>
            <w:r>
              <w:rPr>
                <w:rFonts w:ascii="Times New Roman" w:eastAsia="Times New Roman" w:hAnsi="Times New Roman"/>
                <w:iCs/>
                <w:sz w:val="16"/>
                <w:szCs w:val="16"/>
                <w:lang w:eastAsia="ru-RU"/>
              </w:rPr>
              <w:br/>
              <w:t>Экологическая ниша.</w:t>
            </w:r>
          </w:p>
          <w:p w:rsidR="00EE7223" w:rsidRDefault="00ED08E0" w:rsidP="00EE7223">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Видовая и</w:t>
            </w:r>
            <w:r w:rsidR="00EE7223">
              <w:rPr>
                <w:rFonts w:ascii="Times New Roman" w:eastAsia="Times New Roman" w:hAnsi="Times New Roman"/>
                <w:iCs/>
                <w:sz w:val="16"/>
                <w:szCs w:val="16"/>
                <w:lang w:eastAsia="ru-RU"/>
              </w:rPr>
              <w:t xml:space="preserve"> пространственная структуры экосистем.</w:t>
            </w:r>
          </w:p>
          <w:p w:rsidR="00EE7223" w:rsidRDefault="00EE7223" w:rsidP="00EE7223">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Пищевые связи в экосистемах. Трофическая структура. Закон конкурентного исключения.</w:t>
            </w:r>
          </w:p>
          <w:p w:rsidR="00EE7223" w:rsidRDefault="00EE7223" w:rsidP="00EE7223">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Круговорот веществ и превращение энергии в экосистемах.</w:t>
            </w:r>
          </w:p>
          <w:p w:rsidR="00EE7223" w:rsidRDefault="00EE7223" w:rsidP="00EE7223">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Устойчивость и динамика экосистем.  Экологическая сукцессия. Закон конкурентного исключения. Последствия влияния деятельности человека на экосистемы.</w:t>
            </w:r>
          </w:p>
          <w:p w:rsidR="00EE7223" w:rsidRDefault="00EE7223" w:rsidP="00EE7223">
            <w:pPr>
              <w:spacing w:after="120" w:line="240" w:lineRule="auto"/>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 xml:space="preserve">Типы пищевых сетей – пастбищная, детритная. Правило экологической пирамиды. </w:t>
            </w:r>
            <w:r w:rsidR="001A2FD4">
              <w:rPr>
                <w:rFonts w:ascii="Times New Roman" w:eastAsia="Times New Roman" w:hAnsi="Times New Roman"/>
                <w:iCs/>
                <w:sz w:val="16"/>
                <w:szCs w:val="16"/>
                <w:lang w:eastAsia="ru-RU"/>
              </w:rPr>
              <w:t>Сукцессия.</w:t>
            </w:r>
          </w:p>
          <w:p w:rsidR="00AA46BB" w:rsidRPr="00677863" w:rsidRDefault="00AA46BB" w:rsidP="00AA46BB">
            <w:pPr>
              <w:spacing w:after="0" w:line="240" w:lineRule="auto"/>
              <w:jc w:val="both"/>
              <w:rPr>
                <w:rFonts w:ascii="Times New Roman" w:hAnsi="Times New Roman"/>
                <w:sz w:val="16"/>
                <w:szCs w:val="16"/>
              </w:rPr>
            </w:pPr>
          </w:p>
        </w:tc>
      </w:tr>
      <w:tr w:rsidR="00AA46BB" w:rsidRPr="009E32D4" w:rsidTr="00ED08E0">
        <w:tc>
          <w:tcPr>
            <w:tcW w:w="567" w:type="dxa"/>
            <w:shd w:val="clear" w:color="auto" w:fill="auto"/>
          </w:tcPr>
          <w:p w:rsidR="00AA46BB" w:rsidRPr="009E32D4" w:rsidRDefault="00EE7223" w:rsidP="00AA46BB">
            <w:pPr>
              <w:spacing w:after="0" w:line="240" w:lineRule="auto"/>
              <w:rPr>
                <w:rStyle w:val="c2"/>
                <w:rFonts w:ascii="Times New Roman" w:hAnsi="Times New Roman"/>
                <w:sz w:val="16"/>
                <w:szCs w:val="16"/>
              </w:rPr>
            </w:pPr>
            <w:r>
              <w:rPr>
                <w:rStyle w:val="c2"/>
                <w:rFonts w:ascii="Times New Roman" w:hAnsi="Times New Roman"/>
                <w:sz w:val="16"/>
                <w:szCs w:val="16"/>
              </w:rPr>
              <w:t>4</w:t>
            </w:r>
          </w:p>
        </w:tc>
        <w:tc>
          <w:tcPr>
            <w:tcW w:w="1702" w:type="dxa"/>
            <w:shd w:val="clear" w:color="auto" w:fill="auto"/>
          </w:tcPr>
          <w:p w:rsidR="00AA46BB" w:rsidRPr="00AA46BB" w:rsidRDefault="00AA46BB" w:rsidP="00AA46BB">
            <w:pPr>
              <w:spacing w:after="120" w:line="240" w:lineRule="auto"/>
              <w:rPr>
                <w:rFonts w:ascii="Times New Roman" w:eastAsia="Times New Roman" w:hAnsi="Times New Roman"/>
                <w:iCs/>
                <w:sz w:val="16"/>
                <w:szCs w:val="16"/>
                <w:lang w:eastAsia="ru-RU"/>
              </w:rPr>
            </w:pPr>
            <w:r w:rsidRPr="00AA46BB">
              <w:rPr>
                <w:rFonts w:ascii="Times New Roman" w:eastAsia="Times New Roman" w:hAnsi="Times New Roman"/>
                <w:iCs/>
                <w:sz w:val="16"/>
                <w:szCs w:val="16"/>
                <w:lang w:eastAsia="ru-RU"/>
              </w:rPr>
              <w:t>Биосферный уровень</w:t>
            </w:r>
          </w:p>
        </w:tc>
        <w:tc>
          <w:tcPr>
            <w:tcW w:w="2551" w:type="dxa"/>
            <w:shd w:val="clear" w:color="auto" w:fill="auto"/>
          </w:tcPr>
          <w:p w:rsidR="00AA46BB" w:rsidRDefault="00821D67" w:rsidP="00ED08E0">
            <w:pPr>
              <w:spacing w:after="120" w:line="240" w:lineRule="auto"/>
              <w:ind w:left="33"/>
              <w:rPr>
                <w:rFonts w:ascii="Times New Roman" w:eastAsia="Times New Roman" w:hAnsi="Times New Roman"/>
                <w:iCs/>
                <w:sz w:val="16"/>
                <w:szCs w:val="16"/>
                <w:lang w:eastAsia="ru-RU"/>
              </w:rPr>
            </w:pPr>
            <w:r w:rsidRPr="00AA46BB">
              <w:rPr>
                <w:rFonts w:ascii="Times New Roman" w:eastAsia="Times New Roman" w:hAnsi="Times New Roman"/>
                <w:iCs/>
                <w:sz w:val="16"/>
                <w:szCs w:val="16"/>
                <w:lang w:eastAsia="ru-RU"/>
              </w:rPr>
              <w:t>Общая характеристика.</w:t>
            </w:r>
            <w:r>
              <w:rPr>
                <w:rFonts w:ascii="Times New Roman" w:eastAsia="Times New Roman" w:hAnsi="Times New Roman"/>
                <w:iCs/>
                <w:sz w:val="16"/>
                <w:szCs w:val="16"/>
                <w:lang w:eastAsia="ru-RU"/>
              </w:rPr>
              <w:t xml:space="preserve"> Биосфера –глобальная экосистема Учение В.И. Вернадского о биосфере. </w:t>
            </w:r>
          </w:p>
          <w:p w:rsidR="00821D67" w:rsidRDefault="00821D67" w:rsidP="00ED08E0">
            <w:pPr>
              <w:spacing w:after="120" w:line="240" w:lineRule="auto"/>
              <w:ind w:left="33"/>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Круговорот веществ в биосфере.</w:t>
            </w:r>
          </w:p>
          <w:p w:rsidR="002F4A4C" w:rsidRDefault="002F4A4C" w:rsidP="00ED08E0">
            <w:pPr>
              <w:spacing w:after="120" w:line="240" w:lineRule="auto"/>
              <w:ind w:left="33"/>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Эволюция биосферы.</w:t>
            </w:r>
          </w:p>
          <w:p w:rsidR="002F4A4C" w:rsidRDefault="002F4A4C" w:rsidP="00ED08E0">
            <w:pPr>
              <w:spacing w:after="120" w:line="240" w:lineRule="auto"/>
              <w:ind w:left="33"/>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Происхождение жизни на Земле.</w:t>
            </w:r>
          </w:p>
          <w:p w:rsidR="002F4A4C" w:rsidRDefault="002F4A4C" w:rsidP="00ED08E0">
            <w:pPr>
              <w:spacing w:after="120" w:line="240" w:lineRule="auto"/>
              <w:ind w:left="33"/>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Основные этапы эволюции органического мира на Земле.</w:t>
            </w:r>
          </w:p>
          <w:p w:rsidR="002F4A4C" w:rsidRDefault="002F4A4C" w:rsidP="00ED08E0">
            <w:pPr>
              <w:spacing w:after="120" w:line="240" w:lineRule="auto"/>
              <w:ind w:left="33"/>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Эволюция человека</w:t>
            </w:r>
          </w:p>
          <w:p w:rsidR="002F4A4C" w:rsidRDefault="002F4A4C" w:rsidP="00ED08E0">
            <w:pPr>
              <w:spacing w:after="120" w:line="240" w:lineRule="auto"/>
              <w:ind w:left="33"/>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Роль человека в биосфере</w:t>
            </w:r>
          </w:p>
          <w:p w:rsidR="002F4A4C" w:rsidRDefault="002F4A4C" w:rsidP="002F4A4C">
            <w:pPr>
              <w:spacing w:after="120" w:line="240" w:lineRule="auto"/>
              <w:rPr>
                <w:rFonts w:ascii="Times New Roman" w:eastAsia="Times New Roman" w:hAnsi="Times New Roman"/>
                <w:iCs/>
                <w:sz w:val="16"/>
                <w:szCs w:val="16"/>
                <w:lang w:eastAsia="ru-RU"/>
              </w:rPr>
            </w:pPr>
          </w:p>
          <w:p w:rsidR="002F4A4C" w:rsidRPr="00AA46BB" w:rsidRDefault="002F4A4C" w:rsidP="00821D67">
            <w:pPr>
              <w:spacing w:after="120" w:line="240" w:lineRule="auto"/>
              <w:ind w:left="420"/>
              <w:rPr>
                <w:rFonts w:ascii="Times New Roman" w:eastAsia="Times New Roman" w:hAnsi="Times New Roman"/>
                <w:iCs/>
                <w:sz w:val="16"/>
                <w:szCs w:val="16"/>
                <w:lang w:eastAsia="ru-RU"/>
              </w:rPr>
            </w:pPr>
          </w:p>
        </w:tc>
        <w:tc>
          <w:tcPr>
            <w:tcW w:w="850" w:type="dxa"/>
            <w:shd w:val="clear" w:color="auto" w:fill="auto"/>
            <w:vAlign w:val="center"/>
          </w:tcPr>
          <w:p w:rsidR="00AA46BB" w:rsidRPr="00621359" w:rsidRDefault="00AA46BB" w:rsidP="00F600A1">
            <w:pPr>
              <w:spacing w:after="120" w:line="240" w:lineRule="auto"/>
              <w:ind w:left="42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00F600A1">
              <w:rPr>
                <w:rFonts w:ascii="Times New Roman" w:eastAsia="Times New Roman" w:hAnsi="Times New Roman"/>
                <w:iCs/>
                <w:sz w:val="24"/>
                <w:szCs w:val="24"/>
                <w:lang w:eastAsia="ru-RU"/>
              </w:rPr>
              <w:t>7</w:t>
            </w:r>
          </w:p>
        </w:tc>
        <w:tc>
          <w:tcPr>
            <w:tcW w:w="4537" w:type="dxa"/>
            <w:shd w:val="clear" w:color="auto" w:fill="auto"/>
          </w:tcPr>
          <w:p w:rsidR="000727F6" w:rsidRPr="009E32D4" w:rsidRDefault="000727F6" w:rsidP="000727F6">
            <w:pPr>
              <w:spacing w:after="0" w:line="240" w:lineRule="auto"/>
              <w:jc w:val="both"/>
              <w:rPr>
                <w:rFonts w:ascii="Times New Roman" w:hAnsi="Times New Roman"/>
                <w:sz w:val="16"/>
                <w:szCs w:val="16"/>
              </w:rPr>
            </w:pPr>
            <w:r w:rsidRPr="009E32D4">
              <w:rPr>
                <w:rFonts w:ascii="Times New Roman" w:hAnsi="Times New Roman"/>
                <w:sz w:val="16"/>
                <w:szCs w:val="16"/>
              </w:rPr>
              <w:t xml:space="preserve">Формы организации: фронтальная, индивидуальная, групповая.  </w:t>
            </w:r>
          </w:p>
          <w:p w:rsidR="000727F6" w:rsidRPr="009E32D4" w:rsidRDefault="000727F6" w:rsidP="000727F6">
            <w:pPr>
              <w:spacing w:after="0" w:line="240" w:lineRule="auto"/>
              <w:jc w:val="both"/>
              <w:rPr>
                <w:rFonts w:ascii="Times New Roman" w:hAnsi="Times New Roman"/>
                <w:sz w:val="16"/>
                <w:szCs w:val="16"/>
              </w:rPr>
            </w:pPr>
          </w:p>
          <w:p w:rsidR="000727F6" w:rsidRPr="009E32D4" w:rsidRDefault="000727F6" w:rsidP="000727F6">
            <w:pPr>
              <w:spacing w:after="0" w:line="240" w:lineRule="auto"/>
              <w:jc w:val="both"/>
              <w:rPr>
                <w:rFonts w:ascii="Times New Roman" w:hAnsi="Times New Roman"/>
                <w:sz w:val="16"/>
                <w:szCs w:val="16"/>
              </w:rPr>
            </w:pPr>
            <w:r w:rsidRPr="009E32D4">
              <w:rPr>
                <w:rFonts w:ascii="Times New Roman" w:hAnsi="Times New Roman"/>
                <w:sz w:val="16"/>
                <w:szCs w:val="16"/>
              </w:rPr>
              <w:t xml:space="preserve">Самостоятельное определение целей учебной деятельности и составление ее плана. </w:t>
            </w:r>
          </w:p>
          <w:p w:rsidR="000727F6" w:rsidRPr="009E32D4" w:rsidRDefault="000727F6" w:rsidP="000727F6">
            <w:pPr>
              <w:spacing w:after="0" w:line="240" w:lineRule="auto"/>
              <w:jc w:val="both"/>
              <w:rPr>
                <w:rFonts w:ascii="Times New Roman" w:hAnsi="Times New Roman"/>
                <w:sz w:val="16"/>
                <w:szCs w:val="16"/>
              </w:rPr>
            </w:pPr>
            <w:r w:rsidRPr="009E32D4">
              <w:rPr>
                <w:rFonts w:ascii="Times New Roman" w:hAnsi="Times New Roman"/>
                <w:sz w:val="16"/>
                <w:szCs w:val="16"/>
              </w:rPr>
              <w:t>Продуктивное общение с другими участниками деятельности в процессе обсуждения роли и места биологии в формировании современной научной картины мира, практического значения биологических знаний и профессий, связанных с биологией.</w:t>
            </w:r>
          </w:p>
          <w:p w:rsidR="000727F6" w:rsidRPr="009E32D4" w:rsidRDefault="000727F6" w:rsidP="000727F6">
            <w:pPr>
              <w:spacing w:after="0" w:line="240" w:lineRule="auto"/>
              <w:jc w:val="both"/>
              <w:rPr>
                <w:rFonts w:ascii="Times New Roman" w:hAnsi="Times New Roman"/>
                <w:sz w:val="16"/>
                <w:szCs w:val="16"/>
              </w:rPr>
            </w:pPr>
          </w:p>
          <w:p w:rsidR="000727F6" w:rsidRDefault="000727F6" w:rsidP="000727F6">
            <w:pPr>
              <w:spacing w:after="0" w:line="240" w:lineRule="auto"/>
              <w:jc w:val="both"/>
              <w:rPr>
                <w:rFonts w:ascii="Times New Roman" w:hAnsi="Times New Roman"/>
                <w:sz w:val="16"/>
                <w:szCs w:val="16"/>
              </w:rPr>
            </w:pPr>
            <w:r w:rsidRPr="009E32D4">
              <w:rPr>
                <w:rFonts w:ascii="Times New Roman" w:hAnsi="Times New Roman"/>
                <w:sz w:val="16"/>
                <w:szCs w:val="16"/>
              </w:rPr>
              <w:t xml:space="preserve">. Использование средств информационных и коммуникативных технологий (далее ИКТ) для создания </w:t>
            </w:r>
            <w:r w:rsidR="00ED08E0" w:rsidRPr="009E32D4">
              <w:rPr>
                <w:rFonts w:ascii="Times New Roman" w:hAnsi="Times New Roman"/>
                <w:sz w:val="16"/>
                <w:szCs w:val="16"/>
              </w:rPr>
              <w:t>мультимедиа презентаций</w:t>
            </w:r>
            <w:r w:rsidRPr="009E32D4">
              <w:rPr>
                <w:rFonts w:ascii="Times New Roman" w:hAnsi="Times New Roman"/>
                <w:sz w:val="16"/>
                <w:szCs w:val="16"/>
              </w:rPr>
              <w:t>.</w:t>
            </w:r>
          </w:p>
          <w:p w:rsidR="000727F6" w:rsidRDefault="000727F6" w:rsidP="000727F6">
            <w:pPr>
              <w:spacing w:after="0" w:line="240" w:lineRule="auto"/>
              <w:jc w:val="both"/>
              <w:rPr>
                <w:rFonts w:ascii="Times New Roman" w:hAnsi="Times New Roman"/>
                <w:sz w:val="16"/>
                <w:szCs w:val="16"/>
              </w:rPr>
            </w:pPr>
          </w:p>
          <w:p w:rsidR="00AA46BB" w:rsidRDefault="000727F6" w:rsidP="00AA46BB">
            <w:pPr>
              <w:rPr>
                <w:rFonts w:ascii="Times New Roman" w:hAnsi="Times New Roman"/>
                <w:sz w:val="16"/>
                <w:szCs w:val="16"/>
              </w:rPr>
            </w:pPr>
            <w:r w:rsidRPr="009E32D4">
              <w:rPr>
                <w:rFonts w:ascii="Times New Roman" w:hAnsi="Times New Roman"/>
                <w:b/>
                <w:sz w:val="16"/>
                <w:szCs w:val="16"/>
              </w:rPr>
              <w:t>Определение основополагающих понятий</w:t>
            </w:r>
            <w:r w:rsidRPr="009E32D4">
              <w:rPr>
                <w:rFonts w:ascii="Times New Roman" w:hAnsi="Times New Roman"/>
                <w:sz w:val="16"/>
                <w:szCs w:val="16"/>
              </w:rPr>
              <w:t>:</w:t>
            </w:r>
          </w:p>
          <w:p w:rsidR="001A2FD4" w:rsidRDefault="001A2FD4" w:rsidP="00AA46BB">
            <w:pPr>
              <w:rPr>
                <w:rFonts w:ascii="Times New Roman" w:hAnsi="Times New Roman"/>
                <w:sz w:val="16"/>
                <w:szCs w:val="16"/>
              </w:rPr>
            </w:pPr>
            <w:r>
              <w:rPr>
                <w:rFonts w:ascii="Times New Roman" w:hAnsi="Times New Roman"/>
                <w:sz w:val="16"/>
                <w:szCs w:val="16"/>
              </w:rPr>
              <w:t xml:space="preserve">Структура, компоненты, границы биосферы. Формация исуа, первичный бульон, метаногенные археи, </w:t>
            </w:r>
          </w:p>
          <w:p w:rsidR="001A2FD4" w:rsidRDefault="001A2FD4" w:rsidP="00AA46BB">
            <w:pPr>
              <w:rPr>
                <w:rFonts w:ascii="Times New Roman" w:hAnsi="Times New Roman"/>
                <w:sz w:val="16"/>
                <w:szCs w:val="16"/>
              </w:rPr>
            </w:pPr>
            <w:r>
              <w:rPr>
                <w:rFonts w:ascii="Times New Roman" w:hAnsi="Times New Roman"/>
                <w:sz w:val="16"/>
                <w:szCs w:val="16"/>
              </w:rPr>
              <w:t xml:space="preserve">Биогенное, биокосное вещества. Живое вещество. </w:t>
            </w:r>
            <w:r w:rsidR="00ED08E0">
              <w:rPr>
                <w:rFonts w:ascii="Times New Roman" w:hAnsi="Times New Roman"/>
                <w:sz w:val="16"/>
                <w:szCs w:val="16"/>
              </w:rPr>
              <w:t>Ноосфера</w:t>
            </w:r>
            <w:r>
              <w:rPr>
                <w:rFonts w:ascii="Times New Roman" w:hAnsi="Times New Roman"/>
                <w:sz w:val="16"/>
                <w:szCs w:val="16"/>
              </w:rPr>
              <w:t>.</w:t>
            </w:r>
          </w:p>
          <w:p w:rsidR="001A2FD4" w:rsidRDefault="001A2FD4" w:rsidP="00AA46BB">
            <w:pPr>
              <w:rPr>
                <w:rFonts w:ascii="Times New Roman" w:hAnsi="Times New Roman"/>
                <w:sz w:val="16"/>
                <w:szCs w:val="16"/>
              </w:rPr>
            </w:pPr>
            <w:r>
              <w:rPr>
                <w:rFonts w:ascii="Times New Roman" w:hAnsi="Times New Roman"/>
                <w:sz w:val="16"/>
                <w:szCs w:val="16"/>
              </w:rPr>
              <w:t>Глобальные антропогенные изменения в биосфере.</w:t>
            </w:r>
          </w:p>
          <w:p w:rsidR="001A2FD4" w:rsidRDefault="001A2FD4" w:rsidP="00AA46BB">
            <w:pPr>
              <w:rPr>
                <w:rFonts w:ascii="Times New Roman" w:hAnsi="Times New Roman"/>
                <w:sz w:val="16"/>
                <w:szCs w:val="16"/>
              </w:rPr>
            </w:pPr>
            <w:r>
              <w:rPr>
                <w:rFonts w:ascii="Times New Roman" w:hAnsi="Times New Roman"/>
                <w:sz w:val="16"/>
                <w:szCs w:val="16"/>
              </w:rPr>
              <w:t xml:space="preserve">Гипотезы происхождения жизни на Земле. </w:t>
            </w:r>
          </w:p>
          <w:p w:rsidR="001A2FD4" w:rsidRDefault="001A2FD4" w:rsidP="00AA46BB">
            <w:pPr>
              <w:rPr>
                <w:rFonts w:ascii="Times New Roman" w:hAnsi="Times New Roman"/>
                <w:sz w:val="16"/>
                <w:szCs w:val="16"/>
              </w:rPr>
            </w:pPr>
            <w:r>
              <w:rPr>
                <w:rFonts w:ascii="Times New Roman" w:hAnsi="Times New Roman"/>
                <w:sz w:val="16"/>
                <w:szCs w:val="16"/>
              </w:rPr>
              <w:t>Эон, эра, период, эпоха, катархей, архей, протерозой, фанерозой палеозой, мезозой, кайнозой, кембрий, ордовик, силур, девон, карбон, пермь, триас, юра, мел, палеоген, неоген, антропоген,</w:t>
            </w:r>
            <w:r w:rsidR="00ED08E0">
              <w:rPr>
                <w:rFonts w:ascii="Times New Roman" w:hAnsi="Times New Roman"/>
                <w:sz w:val="16"/>
                <w:szCs w:val="16"/>
              </w:rPr>
              <w:t xml:space="preserve"> </w:t>
            </w:r>
            <w:r>
              <w:rPr>
                <w:rFonts w:ascii="Times New Roman" w:hAnsi="Times New Roman"/>
                <w:sz w:val="16"/>
                <w:szCs w:val="16"/>
              </w:rPr>
              <w:t>голоцен.</w:t>
            </w:r>
          </w:p>
          <w:p w:rsidR="0048788C" w:rsidRDefault="0048788C" w:rsidP="00AA46BB">
            <w:r>
              <w:rPr>
                <w:rFonts w:ascii="Times New Roman" w:hAnsi="Times New Roman"/>
                <w:sz w:val="16"/>
                <w:szCs w:val="16"/>
              </w:rPr>
              <w:lastRenderedPageBreak/>
              <w:t>Устойчивое развитие.</w:t>
            </w:r>
          </w:p>
        </w:tc>
      </w:tr>
    </w:tbl>
    <w:p w:rsidR="000457A4" w:rsidRDefault="000457A4">
      <w:pPr>
        <w:spacing w:after="0" w:line="240" w:lineRule="auto"/>
        <w:rPr>
          <w:rStyle w:val="c2"/>
          <w:rFonts w:ascii="Times New Roman" w:hAnsi="Times New Roman"/>
          <w:b/>
          <w:sz w:val="16"/>
          <w:szCs w:val="16"/>
        </w:rPr>
      </w:pPr>
    </w:p>
    <w:p w:rsidR="00A6588C" w:rsidRPr="009E32D4" w:rsidRDefault="00A6588C">
      <w:pPr>
        <w:spacing w:after="0" w:line="240" w:lineRule="auto"/>
        <w:rPr>
          <w:rStyle w:val="c2"/>
          <w:rFonts w:ascii="Times New Roman" w:hAnsi="Times New Roman"/>
          <w:b/>
          <w:sz w:val="16"/>
          <w:szCs w:val="16"/>
        </w:rPr>
      </w:pPr>
      <w:r w:rsidRPr="009E32D4">
        <w:rPr>
          <w:rStyle w:val="c2"/>
          <w:rFonts w:ascii="Times New Roman" w:hAnsi="Times New Roman"/>
          <w:b/>
          <w:sz w:val="16"/>
          <w:szCs w:val="16"/>
        </w:rPr>
        <w:t>3. Календарно-тематическое планирование</w:t>
      </w:r>
    </w:p>
    <w:p w:rsidR="00C27494" w:rsidRPr="009E32D4" w:rsidRDefault="00C27494">
      <w:pPr>
        <w:spacing w:after="0" w:line="240" w:lineRule="auto"/>
        <w:rPr>
          <w:rStyle w:val="c2"/>
          <w:rFonts w:ascii="Times New Roman" w:hAnsi="Times New Roman"/>
          <w:i/>
          <w:sz w:val="16"/>
          <w:szCs w:val="16"/>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846"/>
        <w:gridCol w:w="3515"/>
        <w:gridCol w:w="1559"/>
        <w:gridCol w:w="1276"/>
        <w:gridCol w:w="1134"/>
        <w:gridCol w:w="1241"/>
        <w:gridCol w:w="176"/>
      </w:tblGrid>
      <w:tr w:rsidR="00D87DC2"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FF50F4" w:rsidRPr="009E32D4" w:rsidRDefault="00FF50F4" w:rsidP="001C365C">
            <w:pPr>
              <w:spacing w:after="0" w:line="240" w:lineRule="auto"/>
              <w:rPr>
                <w:rFonts w:ascii="Times New Roman" w:hAnsi="Times New Roman"/>
                <w:sz w:val="16"/>
                <w:szCs w:val="16"/>
              </w:rPr>
            </w:pPr>
            <w:r w:rsidRPr="009E32D4">
              <w:rPr>
                <w:rFonts w:ascii="Times New Roman" w:hAnsi="Times New Roman"/>
                <w:sz w:val="16"/>
                <w:szCs w:val="16"/>
              </w:rPr>
              <w:t xml:space="preserve">№ </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F50F4" w:rsidRPr="009E32D4" w:rsidRDefault="00FF50F4" w:rsidP="001C365C">
            <w:pPr>
              <w:spacing w:after="0" w:line="240" w:lineRule="auto"/>
              <w:rPr>
                <w:rFonts w:ascii="Times New Roman" w:hAnsi="Times New Roman"/>
                <w:sz w:val="16"/>
                <w:szCs w:val="16"/>
              </w:rPr>
            </w:pPr>
            <w:r w:rsidRPr="009E32D4">
              <w:rPr>
                <w:rFonts w:ascii="Times New Roman" w:hAnsi="Times New Roman"/>
                <w:sz w:val="16"/>
                <w:szCs w:val="16"/>
              </w:rPr>
              <w:t>Раздел, 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F50F4" w:rsidRPr="009E32D4" w:rsidRDefault="00FF50F4" w:rsidP="001C365C">
            <w:pPr>
              <w:spacing w:after="0" w:line="240" w:lineRule="auto"/>
              <w:rPr>
                <w:rFonts w:ascii="Times New Roman" w:hAnsi="Times New Roman"/>
                <w:sz w:val="16"/>
                <w:szCs w:val="16"/>
              </w:rPr>
            </w:pPr>
            <w:r w:rsidRPr="009E32D4">
              <w:rPr>
                <w:rFonts w:ascii="Times New Roman" w:hAnsi="Times New Roman"/>
                <w:sz w:val="16"/>
                <w:szCs w:val="16"/>
              </w:rPr>
              <w:t>Кол-во часов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F50F4" w:rsidRPr="009E32D4" w:rsidRDefault="00FF50F4" w:rsidP="001C365C">
            <w:pPr>
              <w:spacing w:after="0" w:line="240" w:lineRule="auto"/>
              <w:rPr>
                <w:rFonts w:ascii="Times New Roman" w:hAnsi="Times New Roman"/>
                <w:sz w:val="16"/>
                <w:szCs w:val="16"/>
              </w:rPr>
            </w:pPr>
            <w:r w:rsidRPr="009E32D4">
              <w:rPr>
                <w:rFonts w:ascii="Times New Roman" w:hAnsi="Times New Roman"/>
                <w:sz w:val="16"/>
                <w:szCs w:val="16"/>
              </w:rPr>
              <w:t>Сроки</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rsidR="00FF50F4" w:rsidRPr="009E32D4" w:rsidRDefault="00FF50F4" w:rsidP="001C365C">
            <w:pPr>
              <w:spacing w:after="0" w:line="240" w:lineRule="auto"/>
              <w:rPr>
                <w:rFonts w:ascii="Times New Roman" w:hAnsi="Times New Roman"/>
                <w:sz w:val="16"/>
                <w:szCs w:val="16"/>
              </w:rPr>
            </w:pPr>
            <w:r w:rsidRPr="009E32D4">
              <w:rPr>
                <w:rFonts w:ascii="Times New Roman" w:hAnsi="Times New Roman"/>
                <w:sz w:val="16"/>
                <w:szCs w:val="16"/>
              </w:rPr>
              <w:t>Корректировка</w:t>
            </w:r>
          </w:p>
        </w:tc>
      </w:tr>
      <w:tr w:rsidR="000457A4" w:rsidRPr="009E32D4" w:rsidTr="00187ADF">
        <w:trPr>
          <w:gridBefore w:val="1"/>
          <w:gridAfter w:val="1"/>
          <w:wBefore w:w="1168" w:type="dxa"/>
          <w:wAfter w:w="176" w:type="dxa"/>
        </w:trPr>
        <w:tc>
          <w:tcPr>
            <w:tcW w:w="9571" w:type="dxa"/>
            <w:gridSpan w:val="6"/>
            <w:tcBorders>
              <w:top w:val="single" w:sz="4" w:space="0" w:color="auto"/>
              <w:left w:val="single" w:sz="4" w:space="0" w:color="auto"/>
              <w:bottom w:val="single" w:sz="4" w:space="0" w:color="auto"/>
              <w:right w:val="single" w:sz="4" w:space="0" w:color="auto"/>
            </w:tcBorders>
            <w:shd w:val="clear" w:color="auto" w:fill="D9D9D9"/>
          </w:tcPr>
          <w:p w:rsidR="000457A4" w:rsidRPr="009E32D4" w:rsidRDefault="000457A4" w:rsidP="000457A4">
            <w:pPr>
              <w:spacing w:after="0" w:line="240" w:lineRule="auto"/>
              <w:jc w:val="center"/>
              <w:rPr>
                <w:rFonts w:ascii="Times New Roman" w:hAnsi="Times New Roman"/>
                <w:b/>
                <w:sz w:val="16"/>
                <w:szCs w:val="16"/>
              </w:rPr>
            </w:pPr>
            <w:r>
              <w:rPr>
                <w:rFonts w:ascii="Times New Roman" w:hAnsi="Times New Roman"/>
                <w:b/>
                <w:sz w:val="16"/>
                <w:szCs w:val="16"/>
              </w:rPr>
              <w:t>10 класс</w:t>
            </w:r>
          </w:p>
        </w:tc>
      </w:tr>
      <w:tr w:rsidR="00542FC5" w:rsidRPr="009E32D4" w:rsidTr="00187ADF">
        <w:trPr>
          <w:gridBefore w:val="1"/>
          <w:gridAfter w:val="1"/>
          <w:wBefore w:w="1168" w:type="dxa"/>
          <w:wAfter w:w="176" w:type="dxa"/>
        </w:trPr>
        <w:tc>
          <w:tcPr>
            <w:tcW w:w="9571" w:type="dxa"/>
            <w:gridSpan w:val="6"/>
            <w:tcBorders>
              <w:top w:val="single" w:sz="4" w:space="0" w:color="auto"/>
              <w:left w:val="single" w:sz="4" w:space="0" w:color="auto"/>
              <w:bottom w:val="single" w:sz="4" w:space="0" w:color="auto"/>
              <w:right w:val="single" w:sz="4" w:space="0" w:color="auto"/>
            </w:tcBorders>
            <w:shd w:val="clear" w:color="auto" w:fill="D9D9D9"/>
          </w:tcPr>
          <w:p w:rsidR="00FF50F4" w:rsidRPr="009E32D4" w:rsidRDefault="001C365C" w:rsidP="001C365C">
            <w:pPr>
              <w:spacing w:after="0" w:line="240" w:lineRule="auto"/>
              <w:rPr>
                <w:rFonts w:ascii="Times New Roman" w:hAnsi="Times New Roman"/>
                <w:b/>
                <w:sz w:val="16"/>
                <w:szCs w:val="16"/>
              </w:rPr>
            </w:pPr>
            <w:r w:rsidRPr="009E32D4">
              <w:rPr>
                <w:rFonts w:ascii="Times New Roman" w:hAnsi="Times New Roman"/>
                <w:b/>
                <w:sz w:val="16"/>
                <w:szCs w:val="16"/>
              </w:rPr>
              <w:t xml:space="preserve">                                                                             </w:t>
            </w:r>
            <w:r w:rsidR="000F4A8B" w:rsidRPr="009E32D4">
              <w:rPr>
                <w:rFonts w:ascii="Times New Roman" w:hAnsi="Times New Roman"/>
                <w:b/>
                <w:sz w:val="16"/>
                <w:szCs w:val="16"/>
              </w:rPr>
              <w:t xml:space="preserve">                                                                      </w:t>
            </w:r>
            <w:r w:rsidRPr="009E32D4">
              <w:rPr>
                <w:rFonts w:ascii="Times New Roman" w:hAnsi="Times New Roman"/>
                <w:b/>
                <w:sz w:val="16"/>
                <w:szCs w:val="16"/>
              </w:rPr>
              <w:t xml:space="preserve"> </w:t>
            </w:r>
            <w:r w:rsidR="000457A4">
              <w:rPr>
                <w:rFonts w:ascii="Times New Roman" w:hAnsi="Times New Roman"/>
                <w:b/>
                <w:sz w:val="16"/>
                <w:szCs w:val="16"/>
              </w:rPr>
              <w:t xml:space="preserve">         </w:t>
            </w:r>
            <w:r w:rsidR="00D82215" w:rsidRPr="009E32D4">
              <w:rPr>
                <w:rFonts w:ascii="Times New Roman" w:hAnsi="Times New Roman"/>
                <w:b/>
                <w:sz w:val="16"/>
                <w:szCs w:val="16"/>
              </w:rPr>
              <w:t>34</w:t>
            </w: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7B7981" w:rsidP="001C365C">
            <w:pPr>
              <w:spacing w:after="0" w:line="240" w:lineRule="auto"/>
              <w:rPr>
                <w:rFonts w:ascii="Times New Roman" w:hAnsi="Times New Roman"/>
                <w:b/>
                <w:sz w:val="16"/>
                <w:szCs w:val="16"/>
              </w:rPr>
            </w:pPr>
            <w:r w:rsidRPr="009E32D4">
              <w:rPr>
                <w:rFonts w:ascii="Times New Roman" w:hAnsi="Times New Roman"/>
                <w:b/>
                <w:sz w:val="16"/>
                <w:szCs w:val="16"/>
              </w:rPr>
              <w:t>1.</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7B7981" w:rsidRPr="009E32D4" w:rsidRDefault="007B7981" w:rsidP="007B7981">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b/>
                <w:bCs/>
                <w:color w:val="000000"/>
                <w:sz w:val="16"/>
                <w:szCs w:val="16"/>
                <w:lang w:eastAsia="ru-RU"/>
              </w:rPr>
              <w:t>Биология как комплекс наук о живой природе </w:t>
            </w:r>
          </w:p>
          <w:p w:rsidR="001C365C" w:rsidRPr="009E32D4" w:rsidRDefault="001C365C" w:rsidP="001C365C">
            <w:pPr>
              <w:spacing w:after="0" w:line="240" w:lineRule="auto"/>
              <w:rPr>
                <w:rFonts w:ascii="Times New Roman" w:eastAsia="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3722B9" w:rsidRDefault="001C365C" w:rsidP="003722B9">
            <w:pPr>
              <w:spacing w:after="0" w:line="240" w:lineRule="auto"/>
              <w:jc w:val="center"/>
              <w:rPr>
                <w:rFonts w:ascii="Times New Roman" w:hAnsi="Times New Roman"/>
                <w:b/>
                <w:i/>
                <w:sz w:val="16"/>
                <w:szCs w:val="16"/>
              </w:rPr>
            </w:pPr>
            <w:r w:rsidRPr="003722B9">
              <w:rPr>
                <w:rFonts w:ascii="Times New Roman" w:hAnsi="Times New Roman"/>
                <w:b/>
                <w:i/>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1.1.</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4D1B34">
            <w:pPr>
              <w:spacing w:after="0" w:line="240" w:lineRule="auto"/>
              <w:rPr>
                <w:rFonts w:ascii="Times New Roman" w:eastAsia="Times New Roman" w:hAnsi="Times New Roman"/>
                <w:b/>
                <w:sz w:val="16"/>
                <w:szCs w:val="16"/>
              </w:rPr>
            </w:pPr>
            <w:r w:rsidRPr="009E32D4">
              <w:rPr>
                <w:rFonts w:ascii="Times New Roman" w:eastAsia="Times New Roman" w:hAnsi="Times New Roman"/>
                <w:sz w:val="16"/>
                <w:szCs w:val="16"/>
              </w:rPr>
              <w:t>Биология в системе наук</w:t>
            </w:r>
            <w:r w:rsidR="004D1B34">
              <w:rPr>
                <w:rFonts w:ascii="Times New Roman" w:eastAsia="Times New Roman" w:hAnsi="Times New Roman"/>
                <w:sz w:val="16"/>
                <w:szCs w:val="16"/>
              </w:rPr>
              <w:t xml:space="preserve"> </w:t>
            </w:r>
            <w:r w:rsidRPr="009E32D4">
              <w:rPr>
                <w:rFonts w:ascii="Times New Roman" w:eastAsia="Times New Roman" w:hAnsi="Times New Roman"/>
                <w:i/>
                <w:sz w:val="16"/>
                <w:szCs w:val="16"/>
              </w:rPr>
              <w:t>Вводный</w:t>
            </w:r>
            <w:r w:rsidR="004D1B34">
              <w:rPr>
                <w:rFonts w:ascii="Times New Roman" w:eastAsia="Times New Roman" w:hAnsi="Times New Roman"/>
                <w:i/>
                <w:sz w:val="16"/>
                <w:szCs w:val="16"/>
              </w:rPr>
              <w:t xml:space="preserve"> </w:t>
            </w:r>
            <w:r w:rsidRPr="009E32D4">
              <w:rPr>
                <w:rFonts w:ascii="Times New Roman" w:eastAsia="Times New Roman" w:hAnsi="Times New Roman"/>
                <w:i/>
                <w:sz w:val="16"/>
                <w:szCs w:val="16"/>
              </w:rPr>
              <w:t>Актуализация знаний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r w:rsidRPr="009E32D4">
              <w:rPr>
                <w:rFonts w:ascii="Times New Roman" w:hAnsi="Times New Roman"/>
                <w:b/>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1.2.</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4D1B34">
            <w:pPr>
              <w:spacing w:after="0" w:line="240" w:lineRule="auto"/>
              <w:rPr>
                <w:rFonts w:ascii="Times New Roman" w:eastAsia="Times New Roman" w:hAnsi="Times New Roman"/>
                <w:sz w:val="16"/>
                <w:szCs w:val="16"/>
              </w:rPr>
            </w:pPr>
            <w:r w:rsidRPr="009E32D4">
              <w:rPr>
                <w:rFonts w:ascii="Times New Roman" w:eastAsia="Times New Roman" w:hAnsi="Times New Roman"/>
                <w:sz w:val="16"/>
                <w:szCs w:val="16"/>
              </w:rPr>
              <w:t xml:space="preserve">Объект изучения биологии </w:t>
            </w:r>
            <w:r w:rsidRPr="009E32D4">
              <w:rPr>
                <w:rFonts w:ascii="Times New Roman" w:eastAsia="Times New Roman" w:hAnsi="Times New Roman"/>
                <w:i/>
                <w:sz w:val="16"/>
                <w:szCs w:val="16"/>
              </w:rPr>
              <w:t>Беседа с элементами объяснения, составление таблицы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1.3.</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4D1B34">
            <w:pPr>
              <w:spacing w:after="0" w:line="240" w:lineRule="auto"/>
              <w:rPr>
                <w:rFonts w:ascii="Times New Roman" w:eastAsia="Times New Roman" w:hAnsi="Times New Roman"/>
                <w:sz w:val="16"/>
                <w:szCs w:val="16"/>
              </w:rPr>
            </w:pPr>
            <w:r w:rsidRPr="009E32D4">
              <w:rPr>
                <w:rFonts w:ascii="Times New Roman" w:eastAsia="Times New Roman" w:hAnsi="Times New Roman"/>
                <w:color w:val="000000"/>
                <w:sz w:val="16"/>
                <w:szCs w:val="16"/>
                <w:lang w:eastAsia="ru-RU"/>
              </w:rPr>
              <w:t>Методы научного познания в биологии</w:t>
            </w:r>
            <w:r w:rsidR="005E198B">
              <w:rPr>
                <w:rFonts w:ascii="Times New Roman" w:eastAsia="Times New Roman" w:hAnsi="Times New Roman"/>
                <w:color w:val="000000"/>
                <w:sz w:val="16"/>
                <w:szCs w:val="16"/>
                <w:lang w:eastAsia="ru-RU"/>
              </w:rPr>
              <w:t xml:space="preserve">. </w:t>
            </w:r>
            <w:r w:rsidRPr="009E32D4">
              <w:rPr>
                <w:rFonts w:ascii="Times New Roman" w:eastAsia="Times New Roman" w:hAnsi="Times New Roman"/>
                <w:b/>
                <w:color w:val="000000"/>
                <w:sz w:val="16"/>
                <w:szCs w:val="16"/>
                <w:lang w:eastAsia="ru-RU"/>
              </w:rPr>
              <w:t>Лабораторная работа 1 «Использование различных методов при изучении биологических объектов</w:t>
            </w:r>
            <w:r w:rsidR="005E198B">
              <w:rPr>
                <w:rFonts w:ascii="Times New Roman" w:eastAsia="Times New Roman" w:hAnsi="Times New Roman"/>
                <w:b/>
                <w:color w:val="000000"/>
                <w:sz w:val="16"/>
                <w:szCs w:val="16"/>
                <w:lang w:eastAsia="ru-RU"/>
              </w:rPr>
              <w:t>.</w:t>
            </w:r>
            <w:r w:rsidR="004D1B34">
              <w:rPr>
                <w:rFonts w:ascii="Times New Roman" w:eastAsia="Times New Roman" w:hAnsi="Times New Roman"/>
                <w:b/>
                <w:color w:val="000000"/>
                <w:sz w:val="16"/>
                <w:szCs w:val="16"/>
                <w:lang w:eastAsia="ru-RU"/>
              </w:rPr>
              <w:t xml:space="preserve"> </w:t>
            </w:r>
            <w:r w:rsidRPr="009E32D4">
              <w:rPr>
                <w:rFonts w:ascii="Times New Roman" w:eastAsia="Times New Roman" w:hAnsi="Times New Roman"/>
                <w:i/>
                <w:sz w:val="16"/>
                <w:szCs w:val="16"/>
              </w:rPr>
              <w:t>Комбинированный.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1.4.</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4D1B34">
            <w:pPr>
              <w:spacing w:after="0" w:line="240" w:lineRule="auto"/>
              <w:rPr>
                <w:rFonts w:ascii="Times New Roman" w:eastAsia="Times New Roman" w:hAnsi="Times New Roman"/>
                <w:sz w:val="16"/>
                <w:szCs w:val="16"/>
              </w:rPr>
            </w:pPr>
            <w:r w:rsidRPr="009E32D4">
              <w:rPr>
                <w:rFonts w:ascii="Times New Roman" w:eastAsia="Times New Roman" w:hAnsi="Times New Roman"/>
                <w:color w:val="000000"/>
                <w:sz w:val="16"/>
                <w:szCs w:val="16"/>
                <w:lang w:eastAsia="ru-RU"/>
              </w:rPr>
              <w:t>Биологические системы и их свойства</w:t>
            </w:r>
            <w:r w:rsidR="004D1B34">
              <w:rPr>
                <w:rFonts w:ascii="Times New Roman" w:eastAsia="Times New Roman" w:hAnsi="Times New Roman"/>
                <w:color w:val="000000"/>
                <w:sz w:val="16"/>
                <w:szCs w:val="16"/>
                <w:lang w:eastAsia="ru-RU"/>
              </w:rPr>
              <w:t>.</w:t>
            </w:r>
            <w:r w:rsidRPr="009E32D4">
              <w:rPr>
                <w:rFonts w:ascii="Times New Roman" w:eastAsia="Times New Roman" w:hAnsi="Times New Roman"/>
                <w:b/>
                <w:color w:val="000000"/>
                <w:sz w:val="16"/>
                <w:szCs w:val="16"/>
                <w:lang w:eastAsia="ru-RU"/>
              </w:rPr>
              <w:t>Лабораторная работа 2 «Механизмы саморегуляции». </w:t>
            </w:r>
            <w:r w:rsidR="004D1B34">
              <w:rPr>
                <w:rFonts w:ascii="Times New Roman" w:eastAsia="Times New Roman" w:hAnsi="Times New Roman"/>
                <w:b/>
                <w:color w:val="000000"/>
                <w:sz w:val="16"/>
                <w:szCs w:val="16"/>
                <w:lang w:eastAsia="ru-RU"/>
              </w:rPr>
              <w:t xml:space="preserve"> </w:t>
            </w:r>
            <w:r w:rsidR="004D1B34" w:rsidRPr="009E32D4">
              <w:rPr>
                <w:rFonts w:ascii="Times New Roman" w:eastAsia="Times New Roman" w:hAnsi="Times New Roman"/>
                <w:i/>
                <w:sz w:val="16"/>
                <w:szCs w:val="16"/>
              </w:rPr>
              <w:t xml:space="preserve"> </w:t>
            </w:r>
            <w:r w:rsidRPr="009E32D4">
              <w:rPr>
                <w:rFonts w:ascii="Times New Roman" w:eastAsia="Times New Roman" w:hAnsi="Times New Roman"/>
                <w:i/>
                <w:sz w:val="16"/>
                <w:szCs w:val="16"/>
              </w:rPr>
              <w:t>Комбинированный.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1.5.</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eastAsia="Times New Roman" w:hAnsi="Times New Roman"/>
                <w:b/>
                <w:sz w:val="16"/>
                <w:szCs w:val="16"/>
              </w:rPr>
            </w:pPr>
            <w:r w:rsidRPr="009E32D4">
              <w:rPr>
                <w:rFonts w:ascii="Times New Roman" w:eastAsia="Times New Roman" w:hAnsi="Times New Roman"/>
                <w:b/>
                <w:color w:val="000000"/>
                <w:sz w:val="16"/>
                <w:szCs w:val="16"/>
                <w:lang w:eastAsia="ru-RU"/>
              </w:rPr>
              <w:t>Обобщающий урок по теме:«</w:t>
            </w:r>
            <w:r w:rsidRPr="009E32D4">
              <w:rPr>
                <w:rFonts w:ascii="Times New Roman" w:eastAsia="Times New Roman" w:hAnsi="Times New Roman"/>
                <w:b/>
                <w:sz w:val="16"/>
                <w:szCs w:val="16"/>
              </w:rPr>
              <w:t xml:space="preserve">Биология в системе наук. </w:t>
            </w:r>
            <w:r w:rsidRPr="009E32D4">
              <w:rPr>
                <w:rFonts w:ascii="Times New Roman" w:eastAsia="Times New Roman" w:hAnsi="Times New Roman"/>
                <w:b/>
                <w:color w:val="000000"/>
                <w:sz w:val="16"/>
                <w:szCs w:val="16"/>
                <w:lang w:eastAsia="ru-RU"/>
              </w:rPr>
              <w:t>Методы научного </w:t>
            </w:r>
            <w:r w:rsidR="004D1B34">
              <w:rPr>
                <w:rFonts w:ascii="Times New Roman" w:eastAsia="Times New Roman" w:hAnsi="Times New Roman"/>
                <w:b/>
                <w:color w:val="000000"/>
                <w:sz w:val="16"/>
                <w:szCs w:val="16"/>
                <w:lang w:eastAsia="ru-RU"/>
              </w:rPr>
              <w:t xml:space="preserve"> </w:t>
            </w:r>
            <w:r w:rsidRPr="009E32D4">
              <w:rPr>
                <w:rFonts w:ascii="Times New Roman" w:eastAsia="Times New Roman" w:hAnsi="Times New Roman"/>
                <w:b/>
                <w:color w:val="000000"/>
                <w:sz w:val="16"/>
                <w:szCs w:val="16"/>
                <w:lang w:eastAsia="ru-RU"/>
              </w:rPr>
              <w:t>познания в биологии» </w:t>
            </w:r>
            <w:r w:rsidR="004D1B34">
              <w:rPr>
                <w:rFonts w:ascii="Times New Roman" w:eastAsia="Times New Roman" w:hAnsi="Times New Roman"/>
                <w:b/>
                <w:color w:val="000000"/>
                <w:sz w:val="16"/>
                <w:szCs w:val="16"/>
                <w:lang w:eastAsia="ru-RU"/>
              </w:rPr>
              <w:t xml:space="preserve"> </w:t>
            </w:r>
            <w:r w:rsidRPr="009E32D4">
              <w:rPr>
                <w:rFonts w:ascii="Times New Roman" w:eastAsia="Times New Roman" w:hAnsi="Times New Roman"/>
                <w:b/>
                <w:sz w:val="16"/>
                <w:szCs w:val="16"/>
              </w:rPr>
              <w:t xml:space="preserve"> (контрольный тест 1)</w:t>
            </w:r>
          </w:p>
          <w:p w:rsidR="001C365C" w:rsidRPr="009E32D4" w:rsidRDefault="001C365C" w:rsidP="001C365C">
            <w:pPr>
              <w:spacing w:after="0" w:line="240" w:lineRule="auto"/>
              <w:rPr>
                <w:rFonts w:ascii="Times New Roman" w:eastAsia="Times New Roman" w:hAnsi="Times New Roman"/>
                <w:sz w:val="16"/>
                <w:szCs w:val="16"/>
              </w:rPr>
            </w:pPr>
            <w:r w:rsidRPr="009E32D4">
              <w:rPr>
                <w:rFonts w:ascii="Times New Roman" w:eastAsia="Times New Roman" w:hAnsi="Times New Roman"/>
                <w:i/>
                <w:sz w:val="16"/>
                <w:szCs w:val="16"/>
              </w:rPr>
              <w:t>Урок обобщения и систематизации знаний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7B798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7B7981" w:rsidRPr="009E32D4" w:rsidRDefault="007B7981" w:rsidP="001C365C">
            <w:pPr>
              <w:spacing w:after="0" w:line="240" w:lineRule="auto"/>
              <w:rPr>
                <w:rFonts w:ascii="Times New Roman" w:hAnsi="Times New Roman"/>
                <w:b/>
                <w:sz w:val="16"/>
                <w:szCs w:val="16"/>
              </w:rPr>
            </w:pPr>
            <w:r w:rsidRPr="009E32D4">
              <w:rPr>
                <w:rFonts w:ascii="Times New Roman" w:hAnsi="Times New Roman"/>
                <w:b/>
                <w:sz w:val="16"/>
                <w:szCs w:val="16"/>
              </w:rPr>
              <w:t>2.</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7B7981" w:rsidRPr="009E32D4" w:rsidRDefault="007B7981" w:rsidP="004D1B34">
            <w:pPr>
              <w:spacing w:after="0" w:line="240" w:lineRule="auto"/>
              <w:rPr>
                <w:rFonts w:ascii="Times New Roman" w:eastAsia="Times New Roman" w:hAnsi="Times New Roman"/>
                <w:b/>
                <w:color w:val="000000"/>
                <w:sz w:val="16"/>
                <w:szCs w:val="16"/>
                <w:lang w:eastAsia="ru-RU"/>
              </w:rPr>
            </w:pPr>
            <w:r w:rsidRPr="009E32D4">
              <w:rPr>
                <w:rFonts w:ascii="Times New Roman" w:eastAsia="Times New Roman" w:hAnsi="Times New Roman"/>
                <w:b/>
                <w:bCs/>
                <w:color w:val="000000"/>
                <w:sz w:val="16"/>
                <w:szCs w:val="16"/>
                <w:lang w:eastAsia="ru-RU"/>
              </w:rPr>
              <w:t>Структурные и функциональные основы жизни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7981" w:rsidRPr="003722B9" w:rsidRDefault="003722B9" w:rsidP="003722B9">
            <w:pPr>
              <w:spacing w:after="0" w:line="240" w:lineRule="auto"/>
              <w:jc w:val="center"/>
              <w:rPr>
                <w:rFonts w:ascii="Times New Roman" w:hAnsi="Times New Roman"/>
                <w:b/>
                <w:i/>
                <w:sz w:val="16"/>
                <w:szCs w:val="16"/>
              </w:rPr>
            </w:pPr>
            <w:r w:rsidRPr="003722B9">
              <w:rPr>
                <w:rFonts w:ascii="Times New Roman" w:hAnsi="Times New Roman"/>
                <w:b/>
                <w:i/>
                <w:sz w:val="16"/>
                <w:szCs w:val="16"/>
              </w:rPr>
              <w:t>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7981" w:rsidRPr="009E32D4" w:rsidRDefault="007B798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7B7981" w:rsidRPr="009E32D4" w:rsidRDefault="007B7981"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7B7981" w:rsidP="001C365C">
            <w:pPr>
              <w:spacing w:after="0" w:line="240" w:lineRule="auto"/>
              <w:rPr>
                <w:rFonts w:ascii="Times New Roman" w:hAnsi="Times New Roman"/>
                <w:b/>
                <w:sz w:val="16"/>
                <w:szCs w:val="16"/>
              </w:rPr>
            </w:pPr>
            <w:r w:rsidRPr="009E32D4">
              <w:rPr>
                <w:rFonts w:ascii="Times New Roman" w:hAnsi="Times New Roman"/>
                <w:b/>
                <w:sz w:val="16"/>
                <w:szCs w:val="16"/>
              </w:rPr>
              <w:t>2.1</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eastAsia="Times New Roman" w:hAnsi="Times New Roman"/>
                <w:b/>
                <w:color w:val="000000"/>
                <w:sz w:val="16"/>
                <w:szCs w:val="16"/>
                <w:lang w:eastAsia="ru-RU"/>
              </w:rPr>
            </w:pPr>
            <w:r w:rsidRPr="009E32D4">
              <w:rPr>
                <w:rFonts w:ascii="Times New Roman" w:eastAsia="Times New Roman" w:hAnsi="Times New Roman"/>
                <w:b/>
                <w:color w:val="000000"/>
                <w:sz w:val="16"/>
                <w:szCs w:val="16"/>
                <w:lang w:eastAsia="ru-RU"/>
              </w:rPr>
              <w:t>Молекулярный уровень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r w:rsidRPr="009E32D4">
              <w:rPr>
                <w:rFonts w:ascii="Times New Roman" w:hAnsi="Times New Roman"/>
                <w:b/>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2.1.1.</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4D1B34">
            <w:pPr>
              <w:spacing w:after="0" w:line="240" w:lineRule="auto"/>
              <w:rPr>
                <w:rFonts w:ascii="Times New Roman" w:eastAsia="Times New Roman" w:hAnsi="Times New Roman"/>
                <w:b/>
                <w:i/>
                <w:sz w:val="16"/>
                <w:szCs w:val="16"/>
              </w:rPr>
            </w:pPr>
            <w:r w:rsidRPr="009E32D4">
              <w:rPr>
                <w:rFonts w:ascii="Times New Roman" w:eastAsia="Times New Roman" w:hAnsi="Times New Roman"/>
                <w:color w:val="000000"/>
                <w:sz w:val="16"/>
                <w:szCs w:val="16"/>
                <w:lang w:eastAsia="ru-RU"/>
              </w:rPr>
              <w:t>Молекулярный уровень: общая характеристика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2.1.2.</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4D1B34">
            <w:pPr>
              <w:spacing w:after="0" w:line="240" w:lineRule="auto"/>
              <w:rPr>
                <w:rFonts w:ascii="Times New Roman" w:eastAsia="Times New Roman" w:hAnsi="Times New Roman"/>
                <w:color w:val="000000"/>
                <w:sz w:val="16"/>
                <w:szCs w:val="16"/>
                <w:lang w:eastAsia="ru-RU"/>
              </w:rPr>
            </w:pPr>
            <w:r w:rsidRPr="009E32D4">
              <w:rPr>
                <w:rFonts w:ascii="Times New Roman" w:eastAsia="Times New Roman" w:hAnsi="Times New Roman"/>
                <w:color w:val="000000"/>
                <w:sz w:val="16"/>
                <w:szCs w:val="16"/>
                <w:lang w:eastAsia="ru-RU"/>
              </w:rPr>
              <w:t>Неорганические вещества: вода, соли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r w:rsidRPr="009E32D4">
              <w:rPr>
                <w:rFonts w:ascii="Times New Roman" w:hAnsi="Times New Roman"/>
                <w:b/>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2.1.3.</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4D1B34">
            <w:pPr>
              <w:spacing w:after="0" w:line="240" w:lineRule="auto"/>
              <w:rPr>
                <w:rFonts w:ascii="Times New Roman" w:eastAsia="Times New Roman" w:hAnsi="Times New Roman"/>
                <w:sz w:val="16"/>
                <w:szCs w:val="16"/>
              </w:rPr>
            </w:pPr>
            <w:r w:rsidRPr="009E32D4">
              <w:rPr>
                <w:rFonts w:ascii="Times New Roman" w:eastAsia="Times New Roman" w:hAnsi="Times New Roman"/>
                <w:sz w:val="16"/>
                <w:szCs w:val="16"/>
              </w:rPr>
              <w:t>Липиды</w:t>
            </w:r>
            <w:r w:rsidRPr="009E32D4">
              <w:rPr>
                <w:rFonts w:ascii="Times New Roman" w:eastAsia="Times New Roman" w:hAnsi="Times New Roman"/>
                <w:color w:val="000000"/>
                <w:sz w:val="16"/>
                <w:szCs w:val="16"/>
                <w:lang w:eastAsia="ru-RU"/>
              </w:rPr>
              <w:t>, их строение и функции.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2.1.4.</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eastAsia="Times New Roman" w:hAnsi="Times New Roman"/>
                <w:sz w:val="16"/>
                <w:szCs w:val="16"/>
              </w:rPr>
            </w:pPr>
            <w:r w:rsidRPr="009E32D4">
              <w:rPr>
                <w:rFonts w:ascii="Times New Roman" w:eastAsia="Times New Roman" w:hAnsi="Times New Roman"/>
                <w:sz w:val="16"/>
                <w:szCs w:val="16"/>
              </w:rPr>
              <w:t>Углеводы</w:t>
            </w:r>
            <w:r w:rsidRPr="009E32D4">
              <w:rPr>
                <w:rFonts w:ascii="Times New Roman" w:eastAsia="Times New Roman" w:hAnsi="Times New Roman"/>
                <w:color w:val="000000"/>
                <w:sz w:val="16"/>
                <w:szCs w:val="16"/>
                <w:lang w:eastAsia="ru-RU"/>
              </w:rPr>
              <w:t>, их строение и функции.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2.1.5.</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eastAsia="Times New Roman" w:hAnsi="Times New Roman"/>
                <w:sz w:val="16"/>
                <w:szCs w:val="16"/>
              </w:rPr>
            </w:pPr>
            <w:r w:rsidRPr="009E32D4">
              <w:rPr>
                <w:rFonts w:ascii="Times New Roman" w:eastAsia="Times New Roman" w:hAnsi="Times New Roman"/>
                <w:sz w:val="16"/>
                <w:szCs w:val="16"/>
              </w:rPr>
              <w:t>Белки</w:t>
            </w:r>
            <w:r w:rsidR="00293986" w:rsidRPr="009E32D4">
              <w:rPr>
                <w:rFonts w:ascii="Times New Roman" w:eastAsia="Times New Roman" w:hAnsi="Times New Roman"/>
                <w:color w:val="000000"/>
                <w:sz w:val="16"/>
                <w:szCs w:val="16"/>
                <w:lang w:eastAsia="ru-RU"/>
              </w:rPr>
              <w:t>, состав и структура белков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2.1.6.</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4D1B34">
            <w:pPr>
              <w:spacing w:after="0" w:line="240" w:lineRule="auto"/>
              <w:rPr>
                <w:rFonts w:ascii="Times New Roman" w:eastAsia="Times New Roman" w:hAnsi="Times New Roman"/>
                <w:b/>
                <w:sz w:val="16"/>
                <w:szCs w:val="16"/>
                <w:lang w:eastAsia="ru-RU"/>
              </w:rPr>
            </w:pPr>
            <w:r w:rsidRPr="009E32D4">
              <w:rPr>
                <w:rFonts w:ascii="Times New Roman" w:eastAsia="Times New Roman" w:hAnsi="Times New Roman"/>
                <w:sz w:val="16"/>
                <w:szCs w:val="16"/>
              </w:rPr>
              <w:t>Белки. Функции белков</w:t>
            </w:r>
            <w:r w:rsidR="00293986" w:rsidRPr="009E32D4">
              <w:rPr>
                <w:rFonts w:ascii="Times New Roman" w:eastAsia="Times New Roman" w:hAnsi="Times New Roman"/>
                <w:sz w:val="16"/>
                <w:szCs w:val="16"/>
              </w:rPr>
              <w:t>.</w:t>
            </w:r>
            <w:r w:rsidRPr="009E32D4">
              <w:rPr>
                <w:rFonts w:ascii="Times New Roman" w:eastAsia="Times New Roman" w:hAnsi="Times New Roman"/>
                <w:sz w:val="16"/>
                <w:szCs w:val="16"/>
              </w:rPr>
              <w:t xml:space="preserve"> </w:t>
            </w:r>
            <w:r w:rsidR="00293986" w:rsidRPr="009E32D4">
              <w:rPr>
                <w:rFonts w:ascii="Times New Roman" w:eastAsia="Times New Roman" w:hAnsi="Times New Roman"/>
                <w:b/>
                <w:color w:val="000000"/>
                <w:sz w:val="16"/>
                <w:szCs w:val="16"/>
                <w:lang w:eastAsia="ru-RU"/>
              </w:rPr>
              <w:t>Лабораторная работа 3 «Обнаружение </w:t>
            </w:r>
            <w:r w:rsidR="004D1B34">
              <w:rPr>
                <w:rFonts w:ascii="Times New Roman" w:eastAsia="Times New Roman" w:hAnsi="Times New Roman"/>
                <w:b/>
                <w:color w:val="000000"/>
                <w:sz w:val="16"/>
                <w:szCs w:val="16"/>
                <w:lang w:eastAsia="ru-RU"/>
              </w:rPr>
              <w:t>л</w:t>
            </w:r>
            <w:r w:rsidR="00293986" w:rsidRPr="009E32D4">
              <w:rPr>
                <w:rFonts w:ascii="Times New Roman" w:eastAsia="Times New Roman" w:hAnsi="Times New Roman"/>
                <w:b/>
                <w:color w:val="000000"/>
                <w:sz w:val="16"/>
                <w:szCs w:val="16"/>
                <w:lang w:eastAsia="ru-RU"/>
              </w:rPr>
              <w:t>ипидов, углеводов, белков с помощью качественных реакций»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2.1.7.</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4D1B34">
            <w:pPr>
              <w:spacing w:after="0" w:line="240" w:lineRule="auto"/>
              <w:rPr>
                <w:rFonts w:ascii="Times New Roman" w:eastAsia="Times New Roman" w:hAnsi="Times New Roman"/>
                <w:sz w:val="16"/>
                <w:szCs w:val="16"/>
              </w:rPr>
            </w:pPr>
            <w:r w:rsidRPr="009E32D4">
              <w:rPr>
                <w:rFonts w:ascii="Times New Roman" w:eastAsia="Times New Roman" w:hAnsi="Times New Roman"/>
                <w:sz w:val="16"/>
                <w:szCs w:val="16"/>
              </w:rPr>
              <w:t>Ферменты</w:t>
            </w:r>
            <w:r w:rsidRPr="009E32D4">
              <w:rPr>
                <w:rFonts w:ascii="Times New Roman" w:eastAsia="Times New Roman" w:hAnsi="Times New Roman"/>
                <w:b/>
                <w:sz w:val="16"/>
                <w:szCs w:val="16"/>
              </w:rPr>
              <w:t xml:space="preserve"> - </w:t>
            </w:r>
            <w:r w:rsidRPr="009E32D4">
              <w:rPr>
                <w:rFonts w:ascii="Times New Roman" w:eastAsia="Times New Roman" w:hAnsi="Times New Roman"/>
                <w:sz w:val="16"/>
                <w:szCs w:val="16"/>
              </w:rPr>
              <w:t xml:space="preserve">Биологические катализаторы. </w:t>
            </w:r>
            <w:r w:rsidRPr="009E32D4">
              <w:rPr>
                <w:rFonts w:ascii="Times New Roman" w:eastAsia="Times New Roman" w:hAnsi="Times New Roman"/>
                <w:b/>
                <w:color w:val="000000"/>
                <w:sz w:val="16"/>
                <w:szCs w:val="16"/>
                <w:lang w:eastAsia="ru-RU"/>
              </w:rPr>
              <w:t>Лабораторная работа 4 «Каталитическая активность ферментов (на примере амилазы)»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2.1.8</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4D1B34">
            <w:pPr>
              <w:spacing w:after="0" w:line="240" w:lineRule="auto"/>
              <w:rPr>
                <w:rFonts w:ascii="Times New Roman" w:eastAsia="Times New Roman" w:hAnsi="Times New Roman"/>
                <w:b/>
                <w:sz w:val="16"/>
                <w:szCs w:val="16"/>
              </w:rPr>
            </w:pPr>
            <w:r w:rsidRPr="009E32D4">
              <w:rPr>
                <w:rFonts w:ascii="Times New Roman" w:eastAsia="Times New Roman" w:hAnsi="Times New Roman"/>
                <w:b/>
                <w:sz w:val="16"/>
                <w:szCs w:val="16"/>
              </w:rPr>
              <w:t>Обобщающий урок по теме «Химический состав клетки»(контрольный тест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2.1.9.</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4D1B34">
            <w:pPr>
              <w:spacing w:after="0" w:line="240" w:lineRule="auto"/>
              <w:rPr>
                <w:rFonts w:ascii="Times New Roman" w:eastAsia="Times New Roman" w:hAnsi="Times New Roman"/>
                <w:sz w:val="16"/>
                <w:szCs w:val="16"/>
                <w:u w:val="single"/>
              </w:rPr>
            </w:pPr>
            <w:r w:rsidRPr="009E32D4">
              <w:rPr>
                <w:rFonts w:ascii="Times New Roman" w:eastAsia="Times New Roman" w:hAnsi="Times New Roman"/>
                <w:color w:val="000000"/>
                <w:sz w:val="16"/>
                <w:szCs w:val="16"/>
                <w:lang w:eastAsia="ru-RU"/>
              </w:rPr>
              <w:t>Нуклеиновые кислоты: ДНК и РНК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2.1.10</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4D1B34">
            <w:pPr>
              <w:spacing w:after="0" w:line="240" w:lineRule="auto"/>
              <w:rPr>
                <w:rFonts w:ascii="Times New Roman" w:eastAsia="Times New Roman" w:hAnsi="Times New Roman"/>
                <w:sz w:val="16"/>
                <w:szCs w:val="16"/>
              </w:rPr>
            </w:pPr>
            <w:r w:rsidRPr="009E32D4">
              <w:rPr>
                <w:rFonts w:ascii="Times New Roman" w:eastAsia="Times New Roman" w:hAnsi="Times New Roman"/>
                <w:color w:val="000000"/>
                <w:sz w:val="16"/>
                <w:szCs w:val="16"/>
                <w:lang w:eastAsia="ru-RU"/>
              </w:rPr>
              <w:t>АТФ и другие нуклеотиды. Витамины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2.1.11.</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eastAsia="Times New Roman" w:hAnsi="Times New Roman"/>
                <w:b/>
                <w:i/>
                <w:sz w:val="16"/>
                <w:szCs w:val="16"/>
              </w:rPr>
            </w:pPr>
            <w:r w:rsidRPr="009E32D4">
              <w:rPr>
                <w:rFonts w:ascii="Times New Roman" w:eastAsia="Times New Roman" w:hAnsi="Times New Roman"/>
                <w:sz w:val="16"/>
                <w:szCs w:val="16"/>
              </w:rPr>
              <w:t>Вирусы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52E01" w:rsidP="001C365C">
            <w:pPr>
              <w:spacing w:after="0" w:line="240" w:lineRule="auto"/>
              <w:rPr>
                <w:rFonts w:ascii="Times New Roman" w:hAnsi="Times New Roman"/>
                <w:b/>
                <w:sz w:val="16"/>
                <w:szCs w:val="16"/>
              </w:rPr>
            </w:pPr>
            <w:r>
              <w:rPr>
                <w:rFonts w:ascii="Times New Roman" w:hAnsi="Times New Roman"/>
                <w:b/>
                <w:sz w:val="16"/>
                <w:szCs w:val="16"/>
              </w:rPr>
              <w:t>2.1.12.</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4D1B34">
            <w:pPr>
              <w:spacing w:after="0" w:line="240" w:lineRule="auto"/>
              <w:rPr>
                <w:rFonts w:ascii="Times New Roman" w:eastAsia="Times New Roman" w:hAnsi="Times New Roman"/>
                <w:sz w:val="16"/>
                <w:szCs w:val="16"/>
              </w:rPr>
            </w:pPr>
            <w:r w:rsidRPr="009E32D4">
              <w:rPr>
                <w:rFonts w:ascii="Times New Roman" w:eastAsia="Times New Roman" w:hAnsi="Times New Roman"/>
                <w:b/>
                <w:sz w:val="16"/>
                <w:szCs w:val="16"/>
              </w:rPr>
              <w:t>Обобщающий урок по теме «Молекулярный уровень организации живой природы» (контрольный тест 3)</w:t>
            </w:r>
            <w:r w:rsidRPr="009E32D4">
              <w:rPr>
                <w:rFonts w:ascii="Times New Roman" w:eastAsia="Times New Roman" w:hAnsi="Times New Roman"/>
                <w:i/>
                <w:sz w:val="16"/>
                <w:szCs w:val="16"/>
              </w:rPr>
              <w:t>Урок обобщения и систематизации знаний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r w:rsidRPr="009E32D4">
              <w:rPr>
                <w:rFonts w:ascii="Times New Roman" w:hAnsi="Times New Roman"/>
                <w:b/>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1C365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7B7981" w:rsidP="001C365C">
            <w:pPr>
              <w:spacing w:after="0" w:line="240" w:lineRule="auto"/>
              <w:rPr>
                <w:rFonts w:ascii="Times New Roman" w:hAnsi="Times New Roman"/>
                <w:b/>
                <w:sz w:val="16"/>
                <w:szCs w:val="16"/>
              </w:rPr>
            </w:pPr>
            <w:r w:rsidRPr="009E32D4">
              <w:rPr>
                <w:rFonts w:ascii="Times New Roman" w:hAnsi="Times New Roman"/>
                <w:b/>
                <w:sz w:val="16"/>
                <w:szCs w:val="16"/>
              </w:rPr>
              <w:t>2.2.</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293986" w:rsidP="001C365C">
            <w:pPr>
              <w:spacing w:after="0" w:line="240" w:lineRule="auto"/>
              <w:rPr>
                <w:rFonts w:ascii="Times New Roman" w:eastAsia="Times New Roman" w:hAnsi="Times New Roman"/>
                <w:b/>
                <w:color w:val="000000"/>
                <w:sz w:val="16"/>
                <w:szCs w:val="16"/>
                <w:lang w:eastAsia="ru-RU"/>
              </w:rPr>
            </w:pPr>
            <w:r w:rsidRPr="009E32D4">
              <w:rPr>
                <w:rFonts w:ascii="Times New Roman" w:eastAsia="Times New Roman" w:hAnsi="Times New Roman"/>
                <w:b/>
                <w:color w:val="000000"/>
                <w:sz w:val="16"/>
                <w:szCs w:val="16"/>
                <w:lang w:eastAsia="ru-RU"/>
              </w:rPr>
              <w:t>Клеточный уровень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A75C1F" w:rsidP="001C365C">
            <w:pPr>
              <w:spacing w:after="0" w:line="240" w:lineRule="auto"/>
              <w:rPr>
                <w:rFonts w:ascii="Times New Roman" w:hAnsi="Times New Roman"/>
                <w:sz w:val="16"/>
                <w:szCs w:val="16"/>
              </w:rPr>
            </w:pPr>
            <w:r w:rsidRPr="009E32D4">
              <w:rPr>
                <w:rFonts w:ascii="Times New Roman" w:hAnsi="Times New Roman"/>
                <w:b/>
                <w:sz w:val="16"/>
                <w:szCs w:val="16"/>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C365C" w:rsidRPr="009E32D4" w:rsidRDefault="001C365C"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t>2.2.</w:t>
            </w:r>
            <w:r>
              <w:rPr>
                <w:rFonts w:ascii="Times New Roman" w:hAnsi="Times New Roman"/>
                <w:b/>
                <w:sz w:val="16"/>
                <w:szCs w:val="16"/>
              </w:rPr>
              <w:t>1</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Клеточный уровень: общая характеристика. Клеточная </w:t>
            </w:r>
          </w:p>
          <w:p w:rsidR="00252E01" w:rsidRPr="009E32D4" w:rsidRDefault="00252E01" w:rsidP="001C365C">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теория. </w:t>
            </w:r>
          </w:p>
          <w:p w:rsidR="00252E01" w:rsidRPr="009E32D4" w:rsidRDefault="00252E01" w:rsidP="00287BF1">
            <w:pPr>
              <w:spacing w:after="0" w:line="240" w:lineRule="auto"/>
              <w:rPr>
                <w:rFonts w:ascii="Times New Roman" w:eastAsia="Times New Roman" w:hAnsi="Times New Roman"/>
                <w:i/>
                <w:sz w:val="16"/>
                <w:szCs w:val="16"/>
              </w:rPr>
            </w:pPr>
            <w:r w:rsidRPr="009E32D4">
              <w:rPr>
                <w:rFonts w:ascii="Times New Roman" w:eastAsia="Times New Roman" w:hAnsi="Times New Roman"/>
                <w:b/>
                <w:color w:val="000000"/>
                <w:sz w:val="16"/>
                <w:szCs w:val="16"/>
                <w:lang w:eastAsia="ru-RU"/>
              </w:rPr>
              <w:t>Лабораторная работа 5. «Техника микроскопирования»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t>2.2.</w:t>
            </w:r>
            <w:r>
              <w:rPr>
                <w:rFonts w:ascii="Times New Roman" w:hAnsi="Times New Roman"/>
                <w:b/>
                <w:sz w:val="16"/>
                <w:szCs w:val="16"/>
              </w:rPr>
              <w:t>2</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Строение клетки. </w:t>
            </w:r>
          </w:p>
          <w:p w:rsidR="00252E01" w:rsidRPr="009E32D4" w:rsidRDefault="00252E01" w:rsidP="001C365C">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Клеточная мембрана. </w:t>
            </w:r>
          </w:p>
          <w:p w:rsidR="00252E01" w:rsidRPr="009E32D4" w:rsidRDefault="00252E01" w:rsidP="001C365C">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Цитоплазма. Клеточный </w:t>
            </w:r>
          </w:p>
          <w:p w:rsidR="00252E01" w:rsidRPr="009E32D4" w:rsidRDefault="00252E01" w:rsidP="001C365C">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центр. Цитоскелет </w:t>
            </w:r>
          </w:p>
          <w:p w:rsidR="00252E01" w:rsidRPr="009E32D4" w:rsidRDefault="00252E01" w:rsidP="001C365C">
            <w:pPr>
              <w:spacing w:after="0" w:line="240" w:lineRule="auto"/>
              <w:rPr>
                <w:rFonts w:ascii="Times New Roman" w:eastAsia="Times New Roman" w:hAnsi="Times New Roman"/>
                <w:b/>
                <w:sz w:val="16"/>
                <w:szCs w:val="16"/>
                <w:lang w:eastAsia="ru-RU"/>
              </w:rPr>
            </w:pPr>
            <w:r w:rsidRPr="009E32D4">
              <w:rPr>
                <w:rFonts w:ascii="Times New Roman" w:eastAsia="Times New Roman" w:hAnsi="Times New Roman"/>
                <w:b/>
                <w:color w:val="000000"/>
                <w:sz w:val="16"/>
                <w:szCs w:val="16"/>
                <w:lang w:eastAsia="ru-RU"/>
              </w:rPr>
              <w:t>Лабораторная работа 6 «Наблюдение </w:t>
            </w:r>
          </w:p>
          <w:p w:rsidR="00252E01" w:rsidRPr="009E32D4" w:rsidRDefault="00252E01" w:rsidP="001C365C">
            <w:pPr>
              <w:spacing w:after="0" w:line="240" w:lineRule="auto"/>
              <w:rPr>
                <w:rFonts w:ascii="Times New Roman" w:eastAsia="Times New Roman" w:hAnsi="Times New Roman"/>
                <w:b/>
                <w:sz w:val="16"/>
                <w:szCs w:val="16"/>
                <w:lang w:eastAsia="ru-RU"/>
              </w:rPr>
            </w:pPr>
            <w:r w:rsidRPr="009E32D4">
              <w:rPr>
                <w:rFonts w:ascii="Times New Roman" w:eastAsia="Times New Roman" w:hAnsi="Times New Roman"/>
                <w:b/>
                <w:color w:val="000000"/>
                <w:sz w:val="16"/>
                <w:szCs w:val="16"/>
                <w:lang w:eastAsia="ru-RU"/>
              </w:rPr>
              <w:t>плазмолиза и деплазмолиза в клетках </w:t>
            </w:r>
          </w:p>
          <w:p w:rsidR="00252E01" w:rsidRPr="009E32D4" w:rsidRDefault="00252E01" w:rsidP="001C365C">
            <w:pPr>
              <w:spacing w:after="0" w:line="240" w:lineRule="auto"/>
              <w:rPr>
                <w:rFonts w:ascii="Times New Roman" w:eastAsia="Times New Roman" w:hAnsi="Times New Roman"/>
                <w:b/>
                <w:sz w:val="16"/>
                <w:szCs w:val="16"/>
                <w:lang w:eastAsia="ru-RU"/>
              </w:rPr>
            </w:pPr>
            <w:r w:rsidRPr="009E32D4">
              <w:rPr>
                <w:rFonts w:ascii="Times New Roman" w:eastAsia="Times New Roman" w:hAnsi="Times New Roman"/>
                <w:b/>
                <w:color w:val="000000"/>
                <w:sz w:val="16"/>
                <w:szCs w:val="16"/>
                <w:lang w:eastAsia="ru-RU"/>
              </w:rPr>
              <w:t>кожицы лука».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t>2.2.</w:t>
            </w:r>
            <w:r>
              <w:rPr>
                <w:rFonts w:ascii="Times New Roman" w:hAnsi="Times New Roman"/>
                <w:b/>
                <w:sz w:val="16"/>
                <w:szCs w:val="16"/>
              </w:rPr>
              <w:t>3</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eastAsia="Times New Roman" w:hAnsi="Times New Roman"/>
                <w:sz w:val="16"/>
                <w:szCs w:val="16"/>
              </w:rPr>
            </w:pPr>
            <w:r w:rsidRPr="009E32D4">
              <w:rPr>
                <w:rFonts w:ascii="Times New Roman" w:eastAsia="Times New Roman" w:hAnsi="Times New Roman"/>
                <w:sz w:val="16"/>
                <w:szCs w:val="16"/>
              </w:rPr>
              <w:t xml:space="preserve">Рибосомы. Ядро Эндоплазматическая сеть.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t>2.2.</w:t>
            </w:r>
            <w:r>
              <w:rPr>
                <w:rFonts w:ascii="Times New Roman" w:hAnsi="Times New Roman"/>
                <w:b/>
                <w:sz w:val="16"/>
                <w:szCs w:val="16"/>
              </w:rPr>
              <w:t>4</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eastAsia="Times New Roman" w:hAnsi="Times New Roman"/>
                <w:sz w:val="16"/>
                <w:szCs w:val="16"/>
              </w:rPr>
            </w:pPr>
            <w:r w:rsidRPr="009E32D4">
              <w:rPr>
                <w:rFonts w:ascii="Times New Roman" w:eastAsia="Times New Roman" w:hAnsi="Times New Roman"/>
                <w:sz w:val="16"/>
                <w:szCs w:val="16"/>
              </w:rPr>
              <w:t>Вакуоли. Комплекс Гольджи. Лизосомы.</w:t>
            </w:r>
          </w:p>
          <w:p w:rsidR="00252E01" w:rsidRPr="009E32D4" w:rsidRDefault="00252E01" w:rsidP="001C365C">
            <w:pPr>
              <w:spacing w:after="0" w:line="240" w:lineRule="auto"/>
              <w:rPr>
                <w:rFonts w:ascii="Times New Roman" w:eastAsia="Times New Roman" w:hAnsi="Times New Roman"/>
                <w:b/>
                <w:sz w:val="16"/>
                <w:szCs w:val="16"/>
                <w:lang w:eastAsia="ru-RU"/>
              </w:rPr>
            </w:pPr>
            <w:r w:rsidRPr="009E32D4">
              <w:rPr>
                <w:rFonts w:ascii="Times New Roman" w:eastAsia="Times New Roman" w:hAnsi="Times New Roman"/>
                <w:b/>
                <w:color w:val="000000"/>
                <w:sz w:val="16"/>
                <w:szCs w:val="16"/>
                <w:lang w:eastAsia="ru-RU"/>
              </w:rPr>
              <w:t>Лабораторная работа 7 «Приготовление, </w:t>
            </w:r>
          </w:p>
          <w:p w:rsidR="00252E01" w:rsidRPr="009E32D4" w:rsidRDefault="00252E01" w:rsidP="001C365C">
            <w:pPr>
              <w:spacing w:after="0" w:line="240" w:lineRule="auto"/>
              <w:rPr>
                <w:rFonts w:ascii="Times New Roman" w:eastAsia="Times New Roman" w:hAnsi="Times New Roman"/>
                <w:b/>
                <w:sz w:val="16"/>
                <w:szCs w:val="16"/>
                <w:lang w:eastAsia="ru-RU"/>
              </w:rPr>
            </w:pPr>
            <w:r w:rsidRPr="009E32D4">
              <w:rPr>
                <w:rFonts w:ascii="Times New Roman" w:eastAsia="Times New Roman" w:hAnsi="Times New Roman"/>
                <w:b/>
                <w:color w:val="000000"/>
                <w:sz w:val="16"/>
                <w:szCs w:val="16"/>
                <w:lang w:eastAsia="ru-RU"/>
              </w:rPr>
              <w:t>рассматривание и описание </w:t>
            </w:r>
          </w:p>
          <w:p w:rsidR="00252E01" w:rsidRPr="009E32D4" w:rsidRDefault="00252E01" w:rsidP="001C365C">
            <w:pPr>
              <w:spacing w:after="0" w:line="240" w:lineRule="auto"/>
              <w:rPr>
                <w:rFonts w:ascii="Times New Roman" w:eastAsia="Times New Roman" w:hAnsi="Times New Roman"/>
                <w:sz w:val="16"/>
                <w:szCs w:val="16"/>
              </w:rPr>
            </w:pPr>
            <w:r w:rsidRPr="009E32D4">
              <w:rPr>
                <w:rFonts w:ascii="Times New Roman" w:eastAsia="Times New Roman" w:hAnsi="Times New Roman"/>
                <w:b/>
                <w:color w:val="000000"/>
                <w:sz w:val="16"/>
                <w:szCs w:val="16"/>
                <w:lang w:eastAsia="ru-RU"/>
              </w:rPr>
              <w:t>микропрепаратов клеток растений».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t>2.2.</w:t>
            </w:r>
            <w:r>
              <w:rPr>
                <w:rFonts w:ascii="Times New Roman" w:hAnsi="Times New Roman"/>
                <w:b/>
                <w:sz w:val="16"/>
                <w:szCs w:val="16"/>
              </w:rPr>
              <w:t>5</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eastAsia="Times New Roman" w:hAnsi="Times New Roman"/>
                <w:sz w:val="16"/>
                <w:szCs w:val="16"/>
              </w:rPr>
            </w:pPr>
            <w:r w:rsidRPr="009E32D4">
              <w:rPr>
                <w:rFonts w:ascii="Times New Roman" w:eastAsia="Times New Roman" w:hAnsi="Times New Roman"/>
                <w:sz w:val="16"/>
                <w:szCs w:val="16"/>
              </w:rPr>
              <w:t>Митохондрии. Пластиды. Органоиды движения. Клеточные включения.</w:t>
            </w:r>
          </w:p>
          <w:p w:rsidR="00252E01" w:rsidRPr="009E32D4" w:rsidRDefault="00252E01" w:rsidP="001C365C">
            <w:pPr>
              <w:spacing w:after="0" w:line="240" w:lineRule="auto"/>
              <w:rPr>
                <w:rFonts w:ascii="Times New Roman" w:eastAsia="Times New Roman" w:hAnsi="Times New Roman"/>
                <w:sz w:val="16"/>
                <w:szCs w:val="16"/>
              </w:rPr>
            </w:pPr>
            <w:r w:rsidRPr="009E32D4">
              <w:rPr>
                <w:rFonts w:ascii="Times New Roman" w:eastAsia="Times New Roman" w:hAnsi="Times New Roman"/>
                <w:b/>
                <w:color w:val="000000"/>
                <w:sz w:val="16"/>
                <w:szCs w:val="16"/>
                <w:lang w:eastAsia="ru-RU"/>
              </w:rPr>
              <w:t>Лабораторная работа 8 «Наблюдение </w:t>
            </w:r>
          </w:p>
          <w:p w:rsidR="00252E01" w:rsidRPr="009E32D4" w:rsidRDefault="00252E01" w:rsidP="001C365C">
            <w:pPr>
              <w:spacing w:after="0" w:line="240" w:lineRule="auto"/>
              <w:rPr>
                <w:rFonts w:ascii="Times New Roman" w:eastAsia="Times New Roman" w:hAnsi="Times New Roman"/>
                <w:b/>
                <w:sz w:val="16"/>
                <w:szCs w:val="16"/>
                <w:lang w:eastAsia="ru-RU"/>
              </w:rPr>
            </w:pPr>
            <w:r w:rsidRPr="009E32D4">
              <w:rPr>
                <w:rFonts w:ascii="Times New Roman" w:eastAsia="Times New Roman" w:hAnsi="Times New Roman"/>
                <w:b/>
                <w:color w:val="000000"/>
                <w:sz w:val="16"/>
                <w:szCs w:val="16"/>
                <w:lang w:eastAsia="ru-RU"/>
              </w:rPr>
              <w:t>движения цитоплазмы на примере листа </w:t>
            </w:r>
          </w:p>
          <w:p w:rsidR="00252E01" w:rsidRPr="009E32D4" w:rsidRDefault="00252E01" w:rsidP="00293986">
            <w:pPr>
              <w:spacing w:after="0" w:line="240" w:lineRule="auto"/>
              <w:rPr>
                <w:rFonts w:ascii="Times New Roman" w:eastAsia="Times New Roman" w:hAnsi="Times New Roman"/>
                <w:sz w:val="16"/>
                <w:szCs w:val="16"/>
              </w:rPr>
            </w:pPr>
            <w:r w:rsidRPr="009E32D4">
              <w:rPr>
                <w:rFonts w:ascii="Times New Roman" w:eastAsia="Times New Roman" w:hAnsi="Times New Roman"/>
                <w:b/>
                <w:color w:val="000000"/>
                <w:sz w:val="16"/>
                <w:szCs w:val="16"/>
                <w:lang w:eastAsia="ru-RU"/>
              </w:rPr>
              <w:t>элодеи».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t>2.2.</w:t>
            </w:r>
            <w:r>
              <w:rPr>
                <w:rFonts w:ascii="Times New Roman" w:hAnsi="Times New Roman"/>
                <w:b/>
                <w:sz w:val="16"/>
                <w:szCs w:val="16"/>
              </w:rPr>
              <w:t>6</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Особенности строения клеток прокариотов и </w:t>
            </w:r>
          </w:p>
          <w:p w:rsidR="00252E01" w:rsidRPr="009E32D4" w:rsidRDefault="00252E01" w:rsidP="001C365C">
            <w:pPr>
              <w:spacing w:after="0" w:line="240" w:lineRule="auto"/>
              <w:rPr>
                <w:rFonts w:ascii="Times New Roman" w:eastAsia="Times New Roman" w:hAnsi="Times New Roman"/>
                <w:color w:val="000000"/>
                <w:sz w:val="16"/>
                <w:szCs w:val="16"/>
                <w:lang w:eastAsia="ru-RU"/>
              </w:rPr>
            </w:pPr>
            <w:r w:rsidRPr="009E32D4">
              <w:rPr>
                <w:rFonts w:ascii="Times New Roman" w:eastAsia="Times New Roman" w:hAnsi="Times New Roman"/>
                <w:color w:val="000000"/>
                <w:sz w:val="16"/>
                <w:szCs w:val="16"/>
                <w:lang w:eastAsia="ru-RU"/>
              </w:rPr>
              <w:t xml:space="preserve">эукариотов. </w:t>
            </w:r>
          </w:p>
          <w:p w:rsidR="00252E01" w:rsidRPr="009E32D4" w:rsidRDefault="00252E01" w:rsidP="001C365C">
            <w:pPr>
              <w:spacing w:after="0" w:line="240" w:lineRule="auto"/>
              <w:rPr>
                <w:rFonts w:ascii="Times New Roman" w:eastAsia="Times New Roman" w:hAnsi="Times New Roman"/>
                <w:b/>
                <w:sz w:val="16"/>
                <w:szCs w:val="16"/>
                <w:lang w:eastAsia="ru-RU"/>
              </w:rPr>
            </w:pPr>
            <w:r w:rsidRPr="009E32D4">
              <w:rPr>
                <w:rFonts w:ascii="Times New Roman" w:eastAsia="Times New Roman" w:hAnsi="Times New Roman"/>
                <w:b/>
                <w:color w:val="000000"/>
                <w:sz w:val="16"/>
                <w:szCs w:val="16"/>
                <w:lang w:eastAsia="ru-RU"/>
              </w:rPr>
              <w:t>Лабораторная работа 9 «Сравнение </w:t>
            </w:r>
          </w:p>
          <w:p w:rsidR="00252E01" w:rsidRPr="009E32D4" w:rsidRDefault="00252E01" w:rsidP="001C365C">
            <w:pPr>
              <w:spacing w:after="0" w:line="240" w:lineRule="auto"/>
              <w:rPr>
                <w:rFonts w:ascii="Times New Roman" w:eastAsia="Times New Roman" w:hAnsi="Times New Roman"/>
                <w:b/>
                <w:sz w:val="16"/>
                <w:szCs w:val="16"/>
                <w:lang w:eastAsia="ru-RU"/>
              </w:rPr>
            </w:pPr>
            <w:r w:rsidRPr="009E32D4">
              <w:rPr>
                <w:rFonts w:ascii="Times New Roman" w:eastAsia="Times New Roman" w:hAnsi="Times New Roman"/>
                <w:b/>
                <w:color w:val="000000"/>
                <w:sz w:val="16"/>
                <w:szCs w:val="16"/>
                <w:lang w:eastAsia="ru-RU"/>
              </w:rPr>
              <w:t>строения клеток растений, животных, </w:t>
            </w:r>
          </w:p>
          <w:p w:rsidR="00252E01" w:rsidRPr="009E32D4" w:rsidRDefault="00252E01" w:rsidP="00293986">
            <w:pPr>
              <w:spacing w:after="0" w:line="240" w:lineRule="auto"/>
              <w:rPr>
                <w:rFonts w:ascii="Times New Roman" w:eastAsia="Times New Roman" w:hAnsi="Times New Roman"/>
                <w:i/>
                <w:sz w:val="16"/>
                <w:szCs w:val="16"/>
              </w:rPr>
            </w:pPr>
            <w:r w:rsidRPr="009E32D4">
              <w:rPr>
                <w:rFonts w:ascii="Times New Roman" w:eastAsia="Times New Roman" w:hAnsi="Times New Roman"/>
                <w:b/>
                <w:color w:val="000000"/>
                <w:sz w:val="16"/>
                <w:szCs w:val="16"/>
                <w:lang w:eastAsia="ru-RU"/>
              </w:rPr>
              <w:t>грибов и бактерий».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t>2.2.</w:t>
            </w:r>
            <w:r>
              <w:rPr>
                <w:rFonts w:ascii="Times New Roman" w:hAnsi="Times New Roman"/>
                <w:b/>
                <w:sz w:val="16"/>
                <w:szCs w:val="16"/>
              </w:rPr>
              <w:t>7</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00524B" w:rsidRDefault="00252E01" w:rsidP="001C365C">
            <w:pPr>
              <w:spacing w:after="0" w:line="240" w:lineRule="auto"/>
              <w:rPr>
                <w:rFonts w:ascii="Times New Roman" w:eastAsia="Times New Roman" w:hAnsi="Times New Roman"/>
                <w:color w:val="000000"/>
                <w:sz w:val="16"/>
                <w:szCs w:val="16"/>
                <w:lang w:eastAsia="ru-RU"/>
              </w:rPr>
            </w:pPr>
            <w:r w:rsidRPr="0000524B">
              <w:rPr>
                <w:rFonts w:ascii="Times New Roman" w:eastAsia="Times New Roman" w:hAnsi="Times New Roman"/>
                <w:sz w:val="16"/>
                <w:szCs w:val="16"/>
              </w:rPr>
              <w:t xml:space="preserve">Обобщающий урок по теме «Особенности </w:t>
            </w:r>
            <w:r w:rsidRPr="0000524B">
              <w:rPr>
                <w:rFonts w:ascii="Times New Roman" w:eastAsia="Times New Roman" w:hAnsi="Times New Roman"/>
                <w:color w:val="000000"/>
                <w:sz w:val="16"/>
                <w:szCs w:val="16"/>
                <w:lang w:eastAsia="ru-RU"/>
              </w:rPr>
              <w:t>строения клеток живых организмов»</w:t>
            </w:r>
          </w:p>
          <w:p w:rsidR="00252E01" w:rsidRPr="009E32D4" w:rsidRDefault="00252E01" w:rsidP="001C365C">
            <w:pPr>
              <w:spacing w:after="0" w:line="240" w:lineRule="auto"/>
              <w:rPr>
                <w:rFonts w:ascii="Times New Roman" w:eastAsia="Times New Roman" w:hAnsi="Times New Roman"/>
                <w:b/>
                <w:sz w:val="16"/>
                <w:szCs w:val="16"/>
              </w:rPr>
            </w:pPr>
            <w:r w:rsidRPr="009E32D4">
              <w:rPr>
                <w:rFonts w:ascii="Times New Roman" w:eastAsia="Times New Roman" w:hAnsi="Times New Roman"/>
                <w:b/>
                <w:sz w:val="16"/>
                <w:szCs w:val="16"/>
              </w:rPr>
              <w:t>(контрольный тест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lastRenderedPageBreak/>
              <w:t>2.2.</w:t>
            </w:r>
            <w:r>
              <w:rPr>
                <w:rFonts w:ascii="Times New Roman" w:hAnsi="Times New Roman"/>
                <w:b/>
                <w:sz w:val="16"/>
                <w:szCs w:val="16"/>
              </w:rPr>
              <w:t>8</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eastAsia="Times New Roman" w:hAnsi="Times New Roman"/>
                <w:sz w:val="16"/>
                <w:szCs w:val="16"/>
              </w:rPr>
            </w:pPr>
            <w:r w:rsidRPr="009E32D4">
              <w:rPr>
                <w:rFonts w:ascii="Times New Roman" w:eastAsia="Times New Roman" w:hAnsi="Times New Roman"/>
                <w:color w:val="000000"/>
                <w:sz w:val="16"/>
                <w:szCs w:val="16"/>
              </w:rPr>
              <w:t xml:space="preserve">Обмен веществ и превращение энергии в клетке.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t>2.2.</w:t>
            </w:r>
            <w:r>
              <w:rPr>
                <w:rFonts w:ascii="Times New Roman" w:hAnsi="Times New Roman"/>
                <w:b/>
                <w:sz w:val="16"/>
                <w:szCs w:val="16"/>
              </w:rPr>
              <w:t>9</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eastAsia="Times New Roman" w:hAnsi="Times New Roman"/>
                <w:sz w:val="16"/>
                <w:szCs w:val="16"/>
              </w:rPr>
              <w:t>Энергетический обмен в клетке.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t>2.2.</w:t>
            </w:r>
            <w:r>
              <w:rPr>
                <w:rFonts w:ascii="Times New Roman" w:hAnsi="Times New Roman"/>
                <w:b/>
                <w:sz w:val="16"/>
                <w:szCs w:val="16"/>
              </w:rPr>
              <w:t>10</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eastAsia="Times New Roman" w:hAnsi="Times New Roman"/>
                <w:sz w:val="16"/>
                <w:szCs w:val="16"/>
              </w:rPr>
            </w:pPr>
            <w:r w:rsidRPr="009E32D4">
              <w:rPr>
                <w:rFonts w:ascii="Times New Roman" w:eastAsia="Times New Roman" w:hAnsi="Times New Roman"/>
                <w:sz w:val="16"/>
                <w:szCs w:val="16"/>
              </w:rPr>
              <w:t>Типы клеточного питания. Фотосинтез и хемосинтез.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t>2.2.</w:t>
            </w:r>
            <w:r>
              <w:rPr>
                <w:rFonts w:ascii="Times New Roman" w:hAnsi="Times New Roman"/>
                <w:b/>
                <w:sz w:val="16"/>
                <w:szCs w:val="16"/>
              </w:rPr>
              <w:t>11</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eastAsia="Times New Roman" w:hAnsi="Times New Roman"/>
                <w:sz w:val="16"/>
                <w:szCs w:val="16"/>
              </w:rPr>
            </w:pPr>
            <w:r w:rsidRPr="009E32D4">
              <w:rPr>
                <w:rFonts w:ascii="Times New Roman" w:eastAsia="Times New Roman" w:hAnsi="Times New Roman"/>
                <w:sz w:val="16"/>
                <w:szCs w:val="16"/>
              </w:rPr>
              <w:t>Пластический обмен: биосинтез белков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t>2.2.</w:t>
            </w:r>
            <w:r>
              <w:rPr>
                <w:rFonts w:ascii="Times New Roman" w:hAnsi="Times New Roman"/>
                <w:b/>
                <w:sz w:val="16"/>
                <w:szCs w:val="16"/>
              </w:rPr>
              <w:t>12</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Регуляция транскрипции и трансляции в клетке </w:t>
            </w:r>
          </w:p>
          <w:p w:rsidR="00252E01" w:rsidRPr="009E32D4" w:rsidRDefault="00252E01" w:rsidP="001C365C">
            <w:pPr>
              <w:spacing w:after="0" w:line="240" w:lineRule="auto"/>
              <w:rPr>
                <w:rFonts w:ascii="Times New Roman" w:eastAsia="Times New Roman" w:hAnsi="Times New Roman"/>
                <w:color w:val="000000"/>
                <w:sz w:val="16"/>
                <w:szCs w:val="16"/>
                <w:lang w:eastAsia="ru-RU"/>
              </w:rPr>
            </w:pPr>
            <w:r w:rsidRPr="009E32D4">
              <w:rPr>
                <w:rFonts w:ascii="Times New Roman" w:eastAsia="Times New Roman" w:hAnsi="Times New Roman"/>
                <w:color w:val="000000"/>
                <w:sz w:val="16"/>
                <w:szCs w:val="16"/>
                <w:lang w:eastAsia="ru-RU"/>
              </w:rPr>
              <w:t>и организме.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t>2.2.</w:t>
            </w:r>
            <w:r>
              <w:rPr>
                <w:rFonts w:ascii="Times New Roman" w:hAnsi="Times New Roman"/>
                <w:b/>
                <w:sz w:val="16"/>
                <w:szCs w:val="16"/>
              </w:rPr>
              <w:t>13</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eastAsia="Times New Roman" w:hAnsi="Times New Roman"/>
                <w:sz w:val="16"/>
                <w:szCs w:val="16"/>
              </w:rPr>
            </w:pPr>
            <w:r w:rsidRPr="009E32D4">
              <w:rPr>
                <w:rFonts w:ascii="Times New Roman" w:eastAsia="Times New Roman" w:hAnsi="Times New Roman"/>
                <w:sz w:val="16"/>
                <w:szCs w:val="16"/>
              </w:rPr>
              <w:t>Деление клетки. Митоз.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t>2.2.</w:t>
            </w:r>
            <w:r>
              <w:rPr>
                <w:rFonts w:ascii="Times New Roman" w:hAnsi="Times New Roman"/>
                <w:b/>
                <w:sz w:val="16"/>
                <w:szCs w:val="16"/>
              </w:rPr>
              <w:t>14</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Деление клетки. Мейоз. </w:t>
            </w:r>
          </w:p>
          <w:p w:rsidR="00252E01" w:rsidRPr="009E32D4" w:rsidRDefault="00252E01" w:rsidP="001C365C">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color w:val="000000"/>
                <w:sz w:val="16"/>
                <w:szCs w:val="16"/>
                <w:lang w:eastAsia="ru-RU"/>
              </w:rPr>
              <w:t>Половые клетки </w:t>
            </w:r>
          </w:p>
          <w:p w:rsidR="00252E01" w:rsidRPr="009E32D4" w:rsidRDefault="00252E01" w:rsidP="00293986">
            <w:pPr>
              <w:spacing w:after="0" w:line="240" w:lineRule="auto"/>
              <w:rPr>
                <w:rFonts w:ascii="Times New Roman" w:eastAsia="Times New Roman" w:hAnsi="Times New Roman"/>
                <w:sz w:val="16"/>
                <w:szCs w:val="16"/>
                <w:lang w:eastAsia="ru-RU"/>
              </w:rPr>
            </w:pPr>
            <w:r w:rsidRPr="009E32D4">
              <w:rPr>
                <w:rFonts w:ascii="Times New Roman" w:eastAsia="Times New Roman" w:hAnsi="Times New Roman"/>
                <w:b/>
                <w:color w:val="000000"/>
                <w:sz w:val="16"/>
                <w:szCs w:val="16"/>
                <w:lang w:eastAsia="ru-RU"/>
              </w:rPr>
              <w:t>Практическая работа «Решение элементарных задач по молекулярной биологии».</w:t>
            </w:r>
            <w:r w:rsidRPr="009E32D4">
              <w:rPr>
                <w:rFonts w:ascii="Times New Roman" w:eastAsia="Times New Roman" w:hAnsi="Times New Roman"/>
                <w:color w:val="000000"/>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t>2.2.</w:t>
            </w:r>
            <w:r>
              <w:rPr>
                <w:rFonts w:ascii="Times New Roman" w:hAnsi="Times New Roman"/>
                <w:b/>
                <w:sz w:val="16"/>
                <w:szCs w:val="16"/>
              </w:rPr>
              <w:t>15</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eastAsia="Times New Roman" w:hAnsi="Times New Roman"/>
                <w:b/>
                <w:sz w:val="16"/>
                <w:szCs w:val="16"/>
              </w:rPr>
            </w:pPr>
            <w:r w:rsidRPr="009E32D4">
              <w:rPr>
                <w:rFonts w:ascii="Times New Roman" w:eastAsia="Times New Roman" w:hAnsi="Times New Roman"/>
                <w:b/>
                <w:sz w:val="16"/>
                <w:szCs w:val="16"/>
              </w:rPr>
              <w:t xml:space="preserve"> Обобщающий урок по теме «Клеточный уровень организации живой природы»</w:t>
            </w:r>
          </w:p>
          <w:p w:rsidR="00252E01" w:rsidRPr="009E32D4" w:rsidRDefault="00252E01" w:rsidP="001C365C">
            <w:pPr>
              <w:spacing w:after="0" w:line="240" w:lineRule="auto"/>
              <w:rPr>
                <w:rFonts w:ascii="Times New Roman" w:eastAsia="Times New Roman" w:hAnsi="Times New Roman"/>
                <w:b/>
                <w:sz w:val="16"/>
                <w:szCs w:val="16"/>
              </w:rPr>
            </w:pPr>
            <w:r w:rsidRPr="009E32D4">
              <w:rPr>
                <w:rFonts w:ascii="Times New Roman" w:eastAsia="Times New Roman" w:hAnsi="Times New Roman"/>
                <w:b/>
                <w:sz w:val="16"/>
                <w:szCs w:val="16"/>
              </w:rPr>
              <w:t>(контрольный тест 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252E01"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52E01" w:rsidRDefault="00252E01">
            <w:r w:rsidRPr="002C4AF2">
              <w:rPr>
                <w:rFonts w:ascii="Times New Roman" w:hAnsi="Times New Roman"/>
                <w:b/>
                <w:sz w:val="16"/>
                <w:szCs w:val="16"/>
              </w:rPr>
              <w:t>2.2.</w:t>
            </w:r>
            <w:r>
              <w:rPr>
                <w:rFonts w:ascii="Times New Roman" w:hAnsi="Times New Roman"/>
                <w:b/>
                <w:sz w:val="16"/>
                <w:szCs w:val="16"/>
              </w:rPr>
              <w:t>16</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BF595A">
            <w:pPr>
              <w:spacing w:after="0" w:line="240" w:lineRule="auto"/>
              <w:rPr>
                <w:rFonts w:ascii="Times New Roman" w:eastAsia="Times New Roman" w:hAnsi="Times New Roman"/>
                <w:color w:val="000000"/>
                <w:sz w:val="16"/>
                <w:szCs w:val="16"/>
                <w:lang w:eastAsia="ru-RU"/>
              </w:rPr>
            </w:pPr>
            <w:r w:rsidRPr="009E32D4">
              <w:rPr>
                <w:rFonts w:ascii="Times New Roman" w:eastAsia="Times New Roman" w:hAnsi="Times New Roman"/>
                <w:color w:val="000000"/>
                <w:sz w:val="16"/>
                <w:szCs w:val="16"/>
                <w:lang w:eastAsia="ru-RU"/>
              </w:rPr>
              <w:t>Обобщающий урок-конференция по итогам учебно-исследовательской и проектной деятельности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sz w:val="16"/>
                <w:szCs w:val="16"/>
              </w:rPr>
            </w:pPr>
            <w:r w:rsidRPr="009E32D4">
              <w:rPr>
                <w:rFonts w:ascii="Times New Roman" w:hAnsi="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52E01" w:rsidRPr="009E32D4" w:rsidRDefault="00252E01" w:rsidP="001C365C">
            <w:pPr>
              <w:spacing w:after="0" w:line="240" w:lineRule="auto"/>
              <w:rPr>
                <w:rFonts w:ascii="Times New Roman" w:hAnsi="Times New Roman"/>
                <w:b/>
                <w:sz w:val="16"/>
                <w:szCs w:val="16"/>
              </w:rPr>
            </w:pPr>
          </w:p>
        </w:tc>
      </w:tr>
      <w:tr w:rsidR="0048788C" w:rsidRPr="0048788C" w:rsidTr="001130C6">
        <w:trPr>
          <w:gridBefore w:val="1"/>
          <w:gridAfter w:val="1"/>
          <w:wBefore w:w="1168" w:type="dxa"/>
          <w:wAfter w:w="176" w:type="dxa"/>
        </w:trPr>
        <w:tc>
          <w:tcPr>
            <w:tcW w:w="9571" w:type="dxa"/>
            <w:gridSpan w:val="6"/>
            <w:tcBorders>
              <w:top w:val="single" w:sz="4" w:space="0" w:color="auto"/>
              <w:left w:val="single" w:sz="4" w:space="0" w:color="auto"/>
              <w:bottom w:val="single" w:sz="4" w:space="0" w:color="auto"/>
              <w:right w:val="single" w:sz="4" w:space="0" w:color="auto"/>
            </w:tcBorders>
            <w:shd w:val="clear" w:color="auto" w:fill="D9D9D9"/>
          </w:tcPr>
          <w:p w:rsidR="0048788C" w:rsidRPr="0048788C" w:rsidRDefault="0048788C" w:rsidP="0048788C">
            <w:pPr>
              <w:spacing w:after="0" w:line="240" w:lineRule="auto"/>
              <w:jc w:val="center"/>
              <w:rPr>
                <w:rFonts w:ascii="Times New Roman" w:hAnsi="Times New Roman"/>
                <w:b/>
                <w:sz w:val="16"/>
                <w:szCs w:val="16"/>
              </w:rPr>
            </w:pPr>
            <w:r>
              <w:rPr>
                <w:rFonts w:ascii="Times New Roman" w:hAnsi="Times New Roman"/>
                <w:b/>
                <w:sz w:val="16"/>
                <w:szCs w:val="16"/>
              </w:rPr>
              <w:t>11 класс</w:t>
            </w:r>
          </w:p>
        </w:tc>
      </w:tr>
      <w:tr w:rsidR="0048788C" w:rsidRPr="0048788C" w:rsidTr="001130C6">
        <w:trPr>
          <w:gridBefore w:val="1"/>
          <w:gridAfter w:val="1"/>
          <w:wBefore w:w="1168" w:type="dxa"/>
          <w:wAfter w:w="176" w:type="dxa"/>
        </w:trPr>
        <w:tc>
          <w:tcPr>
            <w:tcW w:w="9571" w:type="dxa"/>
            <w:gridSpan w:val="6"/>
            <w:tcBorders>
              <w:top w:val="single" w:sz="4" w:space="0" w:color="auto"/>
              <w:left w:val="single" w:sz="4" w:space="0" w:color="auto"/>
              <w:bottom w:val="single" w:sz="4" w:space="0" w:color="auto"/>
              <w:right w:val="single" w:sz="4" w:space="0" w:color="auto"/>
            </w:tcBorders>
            <w:shd w:val="clear" w:color="auto" w:fill="D9D9D9"/>
          </w:tcPr>
          <w:p w:rsidR="0048788C" w:rsidRPr="0048788C" w:rsidRDefault="0048788C" w:rsidP="00DF2D39">
            <w:pPr>
              <w:spacing w:after="0" w:line="240" w:lineRule="auto"/>
              <w:rPr>
                <w:rFonts w:ascii="Times New Roman" w:hAnsi="Times New Roman"/>
                <w:b/>
                <w:sz w:val="16"/>
                <w:szCs w:val="16"/>
              </w:rPr>
            </w:pPr>
            <w:r>
              <w:rPr>
                <w:rFonts w:ascii="Times New Roman" w:hAnsi="Times New Roman"/>
                <w:b/>
                <w:sz w:val="16"/>
                <w:szCs w:val="16"/>
              </w:rPr>
              <w:t xml:space="preserve">                                                                                                                                </w:t>
            </w:r>
            <w:r w:rsidR="0000524B">
              <w:rPr>
                <w:rFonts w:ascii="Times New Roman" w:hAnsi="Times New Roman"/>
                <w:b/>
                <w:sz w:val="16"/>
                <w:szCs w:val="16"/>
              </w:rPr>
              <w:t xml:space="preserve">                              3</w:t>
            </w:r>
            <w:r w:rsidR="00DF2D39">
              <w:rPr>
                <w:rFonts w:ascii="Times New Roman" w:hAnsi="Times New Roman"/>
                <w:b/>
                <w:sz w:val="16"/>
                <w:szCs w:val="16"/>
              </w:rPr>
              <w:t>3</w:t>
            </w:r>
          </w:p>
        </w:tc>
      </w:tr>
      <w:tr w:rsidR="0048788C" w:rsidRPr="00D9629C"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D9629C" w:rsidRDefault="0048788C" w:rsidP="0048788C">
            <w:pPr>
              <w:rPr>
                <w:rFonts w:ascii="Times New Roman" w:hAnsi="Times New Roman"/>
                <w:b/>
                <w:sz w:val="16"/>
                <w:szCs w:val="16"/>
              </w:rPr>
            </w:pPr>
            <w:r w:rsidRPr="00D9629C">
              <w:rPr>
                <w:rFonts w:ascii="Times New Roman" w:hAnsi="Times New Roman"/>
                <w:b/>
                <w:sz w:val="16"/>
                <w:szCs w:val="16"/>
              </w:rPr>
              <w:t>1.</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D9629C" w:rsidRDefault="0048788C" w:rsidP="0048788C">
            <w:pPr>
              <w:spacing w:after="0" w:line="240" w:lineRule="auto"/>
              <w:rPr>
                <w:rFonts w:ascii="Times New Roman" w:eastAsia="Times New Roman" w:hAnsi="Times New Roman"/>
                <w:b/>
                <w:color w:val="000000"/>
                <w:sz w:val="16"/>
                <w:szCs w:val="16"/>
                <w:lang w:eastAsia="ru-RU"/>
              </w:rPr>
            </w:pPr>
            <w:r w:rsidRPr="00D9629C">
              <w:rPr>
                <w:rFonts w:ascii="Times New Roman" w:eastAsia="Times New Roman" w:hAnsi="Times New Roman"/>
                <w:b/>
                <w:color w:val="000000"/>
                <w:sz w:val="16"/>
                <w:szCs w:val="16"/>
                <w:lang w:eastAsia="ru-RU"/>
              </w:rPr>
              <w:t>Организменный уровень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D9629C" w:rsidRDefault="00DF2D39" w:rsidP="00D9629C">
            <w:pPr>
              <w:spacing w:after="0" w:line="240" w:lineRule="auto"/>
              <w:jc w:val="center"/>
              <w:rPr>
                <w:rFonts w:ascii="Times New Roman" w:hAnsi="Times New Roman"/>
                <w:b/>
                <w:sz w:val="16"/>
                <w:szCs w:val="16"/>
              </w:rPr>
            </w:pPr>
            <w:r>
              <w:rPr>
                <w:rFonts w:ascii="Times New Roman" w:hAnsi="Times New Roman"/>
                <w:b/>
                <w:sz w:val="16"/>
                <w:szCs w:val="16"/>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D9629C"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D9629C"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Организменный уровень:</w:t>
            </w:r>
            <w:r w:rsidR="00250A55">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общая характеристика. Размножение организмов.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Развитие половых клеток.</w:t>
            </w:r>
            <w:r w:rsidR="00250A55">
              <w:rPr>
                <w:rFonts w:ascii="Times New Roman" w:eastAsia="Times New Roman" w:hAnsi="Times New Roman"/>
                <w:color w:val="000000"/>
                <w:sz w:val="16"/>
                <w:szCs w:val="16"/>
                <w:lang w:eastAsia="ru-RU"/>
              </w:rPr>
              <w:t xml:space="preserve"> Оплодотворение.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250A55" w:rsidP="000052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Индивидуальное развитие организмов. Биогенетический закон.</w:t>
            </w:r>
            <w:r w:rsidR="0000524B" w:rsidRPr="009E32D4">
              <w:rPr>
                <w:rFonts w:ascii="Times New Roman" w:eastAsia="Times New Roman" w:hAnsi="Times New Roman"/>
                <w:b/>
                <w:sz w:val="16"/>
                <w:szCs w:val="16"/>
              </w:rPr>
              <w:t xml:space="preserve"> (контрольный тест </w:t>
            </w:r>
            <w:r w:rsidR="0000524B">
              <w:rPr>
                <w:rFonts w:ascii="Times New Roman" w:eastAsia="Times New Roman" w:hAnsi="Times New Roman"/>
                <w:b/>
                <w:sz w:val="16"/>
                <w:szCs w:val="16"/>
              </w:rPr>
              <w:t>1</w:t>
            </w:r>
            <w:r w:rsidR="0000524B" w:rsidRPr="009E32D4">
              <w:rPr>
                <w:rFonts w:ascii="Times New Roman" w:eastAsia="Times New Roman" w:hAnsi="Times New Roman"/>
                <w:b/>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250A55"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Закономерности наследования признаков. Моногибридное скрещивание.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250A55"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Неполное доминирование. Анализирующее скрещивание.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019BD"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Дигибридное скрещвание. Закон независимого наследования признаков.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019BD"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Хромосомная теория. Генетика пола. Наследование, сцепленное с полом.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019BD"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Закономерности изменчивости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019BD" w:rsidP="000052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Основные методы селекции растений, животных и микроорганизмов. Биотехнология.</w:t>
            </w:r>
            <w:r w:rsidR="0000524B" w:rsidRPr="009E32D4">
              <w:rPr>
                <w:rFonts w:ascii="Times New Roman" w:eastAsia="Times New Roman" w:hAnsi="Times New Roman"/>
                <w:b/>
                <w:sz w:val="16"/>
                <w:szCs w:val="16"/>
              </w:rPr>
              <w:t xml:space="preserve"> (контрольный тест </w:t>
            </w:r>
            <w:r w:rsidR="0000524B">
              <w:rPr>
                <w:rFonts w:ascii="Times New Roman" w:eastAsia="Times New Roman" w:hAnsi="Times New Roman"/>
                <w:b/>
                <w:sz w:val="16"/>
                <w:szCs w:val="16"/>
              </w:rPr>
              <w:t>2</w:t>
            </w:r>
            <w:r w:rsidR="0000524B" w:rsidRPr="009E32D4">
              <w:rPr>
                <w:rFonts w:ascii="Times New Roman" w:eastAsia="Times New Roman" w:hAnsi="Times New Roman"/>
                <w:b/>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D9629C" w:rsidRPr="00D9629C"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D9629C" w:rsidRPr="00D9629C" w:rsidRDefault="00D9629C" w:rsidP="0048788C">
            <w:pPr>
              <w:rPr>
                <w:rFonts w:ascii="Times New Roman" w:hAnsi="Times New Roman"/>
                <w:b/>
                <w:sz w:val="16"/>
                <w:szCs w:val="16"/>
              </w:rPr>
            </w:pPr>
            <w:r w:rsidRPr="00D9629C">
              <w:rPr>
                <w:rFonts w:ascii="Times New Roman" w:hAnsi="Times New Roman"/>
                <w:b/>
                <w:sz w:val="16"/>
                <w:szCs w:val="16"/>
              </w:rPr>
              <w:t>2.</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D9629C" w:rsidRPr="00D9629C" w:rsidRDefault="00D9629C" w:rsidP="0048788C">
            <w:pPr>
              <w:spacing w:after="0" w:line="240" w:lineRule="auto"/>
              <w:rPr>
                <w:rFonts w:ascii="Times New Roman" w:eastAsia="Times New Roman" w:hAnsi="Times New Roman"/>
                <w:b/>
                <w:color w:val="000000"/>
                <w:sz w:val="16"/>
                <w:szCs w:val="16"/>
                <w:lang w:eastAsia="ru-RU"/>
              </w:rPr>
            </w:pPr>
            <w:r w:rsidRPr="00D9629C">
              <w:rPr>
                <w:rFonts w:ascii="Times New Roman" w:eastAsia="Times New Roman" w:hAnsi="Times New Roman"/>
                <w:b/>
                <w:color w:val="000000"/>
                <w:sz w:val="16"/>
                <w:szCs w:val="16"/>
                <w:lang w:eastAsia="ru-RU"/>
              </w:rPr>
              <w:t>Популяционно-видовой уровень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29C" w:rsidRPr="007F7F6D" w:rsidRDefault="00DF2D39" w:rsidP="00D9629C">
            <w:pPr>
              <w:spacing w:after="0" w:line="240" w:lineRule="auto"/>
              <w:jc w:val="center"/>
              <w:rPr>
                <w:rFonts w:ascii="Times New Roman" w:hAnsi="Times New Roman"/>
                <w:b/>
                <w:sz w:val="16"/>
                <w:szCs w:val="16"/>
              </w:rPr>
            </w:pPr>
            <w:r w:rsidRPr="007F7F6D">
              <w:rPr>
                <w:rFonts w:ascii="Times New Roman" w:hAnsi="Times New Roman"/>
                <w:b/>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29C" w:rsidRPr="00D9629C" w:rsidRDefault="00D9629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9629C" w:rsidRPr="00D9629C" w:rsidRDefault="00D9629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C13530"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Популяционно-видовой уровень: общая характеристика. Виды и популяции.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C13530"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Развитие эволюционных идей.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C13530"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Движущие силы эволюции. Их влияние на генофонд популяции.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C13530"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Естественный отбор как фактор эволюции.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C13530"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Микроэволюция и макроэволюция.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Default="00C13530"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Направления эволюции.</w:t>
            </w:r>
          </w:p>
          <w:p w:rsidR="00C13530" w:rsidRPr="009E32D4" w:rsidRDefault="00C13530" w:rsidP="0048788C">
            <w:pPr>
              <w:spacing w:after="0" w:line="240" w:lineRule="auto"/>
              <w:rPr>
                <w:rFonts w:ascii="Times New Roman" w:eastAsia="Times New Roman" w:hAnsi="Times New Roman"/>
                <w:color w:val="000000"/>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48788C" w:rsidP="0048788C">
            <w:pPr>
              <w:rPr>
                <w:rFonts w:ascii="Times New Roman" w:hAnsi="Times New Roman"/>
                <w:b/>
                <w:sz w:val="16"/>
                <w:szCs w:val="16"/>
              </w:rPr>
            </w:pP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C13530" w:rsidP="000052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Принципы классификации. Систематика.</w:t>
            </w:r>
            <w:r w:rsidR="0000524B" w:rsidRPr="009E32D4">
              <w:rPr>
                <w:rFonts w:ascii="Times New Roman" w:eastAsia="Times New Roman" w:hAnsi="Times New Roman"/>
                <w:b/>
                <w:sz w:val="16"/>
                <w:szCs w:val="16"/>
              </w:rPr>
              <w:t xml:space="preserve"> (контрольный тест </w:t>
            </w:r>
            <w:r w:rsidR="0000524B">
              <w:rPr>
                <w:rFonts w:ascii="Times New Roman" w:eastAsia="Times New Roman" w:hAnsi="Times New Roman"/>
                <w:b/>
                <w:sz w:val="16"/>
                <w:szCs w:val="16"/>
              </w:rPr>
              <w:t>3</w:t>
            </w:r>
            <w:r w:rsidR="0000524B" w:rsidRPr="009E32D4">
              <w:rPr>
                <w:rFonts w:ascii="Times New Roman" w:eastAsia="Times New Roman" w:hAnsi="Times New Roman"/>
                <w:b/>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9629C">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BC4D9A"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BC4D9A" w:rsidRDefault="00C13530" w:rsidP="0048788C">
            <w:pPr>
              <w:rPr>
                <w:rFonts w:ascii="Times New Roman" w:hAnsi="Times New Roman"/>
                <w:b/>
                <w:sz w:val="16"/>
                <w:szCs w:val="16"/>
              </w:rPr>
            </w:pPr>
            <w:r w:rsidRPr="00BC4D9A">
              <w:rPr>
                <w:rFonts w:ascii="Times New Roman" w:hAnsi="Times New Roman"/>
                <w:b/>
                <w:sz w:val="16"/>
                <w:szCs w:val="16"/>
              </w:rPr>
              <w:t>3.</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BC4D9A" w:rsidRDefault="00C13530" w:rsidP="0048788C">
            <w:pPr>
              <w:spacing w:after="0" w:line="240" w:lineRule="auto"/>
              <w:rPr>
                <w:rFonts w:ascii="Times New Roman" w:eastAsia="Times New Roman" w:hAnsi="Times New Roman"/>
                <w:b/>
                <w:color w:val="000000"/>
                <w:sz w:val="16"/>
                <w:szCs w:val="16"/>
                <w:lang w:eastAsia="ru-RU"/>
              </w:rPr>
            </w:pPr>
            <w:r w:rsidRPr="00BC4D9A">
              <w:rPr>
                <w:rFonts w:ascii="Times New Roman" w:eastAsia="Times New Roman" w:hAnsi="Times New Roman"/>
                <w:b/>
                <w:color w:val="000000"/>
                <w:sz w:val="16"/>
                <w:szCs w:val="16"/>
                <w:lang w:eastAsia="ru-RU"/>
              </w:rPr>
              <w:t>Э</w:t>
            </w:r>
            <w:r w:rsidR="00D9629C" w:rsidRPr="00BC4D9A">
              <w:rPr>
                <w:rFonts w:ascii="Times New Roman" w:eastAsia="Times New Roman" w:hAnsi="Times New Roman"/>
                <w:b/>
                <w:color w:val="000000"/>
                <w:sz w:val="16"/>
                <w:szCs w:val="16"/>
                <w:lang w:eastAsia="ru-RU"/>
              </w:rPr>
              <w:t>косистемный уровень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BC4D9A" w:rsidRDefault="00DF2D39" w:rsidP="00DF2D39">
            <w:pPr>
              <w:spacing w:after="0" w:line="240" w:lineRule="auto"/>
              <w:jc w:val="center"/>
              <w:rPr>
                <w:rFonts w:ascii="Times New Roman" w:hAnsi="Times New Roman"/>
                <w:b/>
                <w:sz w:val="16"/>
                <w:szCs w:val="16"/>
              </w:rPr>
            </w:pPr>
            <w:r>
              <w:rPr>
                <w:rFonts w:ascii="Times New Roman" w:hAnsi="Times New Roman"/>
                <w:b/>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BC4D9A"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BC4D9A"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8A21B6" w:rsidP="0048788C">
            <w:pPr>
              <w:rPr>
                <w:rFonts w:ascii="Times New Roman" w:hAnsi="Times New Roman"/>
                <w:b/>
                <w:sz w:val="16"/>
                <w:szCs w:val="16"/>
              </w:rPr>
            </w:pPr>
            <w:r>
              <w:rPr>
                <w:rFonts w:ascii="Times New Roman" w:hAnsi="Times New Roman"/>
                <w:b/>
                <w:sz w:val="16"/>
                <w:szCs w:val="16"/>
              </w:rPr>
              <w:t>3.1</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9629C"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Экосистемный уровень: общая характеристика. Среда обитания организмов. Экологические факторы.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D7184C" w:rsidRPr="009E32D4" w:rsidTr="001130C6">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D7184C" w:rsidRPr="002C4AF2" w:rsidRDefault="008A21B6" w:rsidP="0048788C">
            <w:pPr>
              <w:rPr>
                <w:rFonts w:ascii="Times New Roman" w:hAnsi="Times New Roman"/>
                <w:b/>
                <w:sz w:val="16"/>
                <w:szCs w:val="16"/>
              </w:rPr>
            </w:pPr>
            <w:r>
              <w:rPr>
                <w:rFonts w:ascii="Times New Roman" w:hAnsi="Times New Roman"/>
                <w:b/>
                <w:sz w:val="16"/>
                <w:szCs w:val="16"/>
              </w:rPr>
              <w:t>3.2</w:t>
            </w:r>
          </w:p>
        </w:tc>
        <w:tc>
          <w:tcPr>
            <w:tcW w:w="5074" w:type="dxa"/>
            <w:gridSpan w:val="2"/>
            <w:tcBorders>
              <w:top w:val="single" w:sz="4" w:space="0" w:color="auto"/>
              <w:left w:val="single" w:sz="4" w:space="0" w:color="auto"/>
              <w:bottom w:val="single" w:sz="4" w:space="0" w:color="auto"/>
              <w:right w:val="single" w:sz="4" w:space="0" w:color="auto"/>
            </w:tcBorders>
            <w:shd w:val="clear" w:color="auto" w:fill="F2F2F2"/>
          </w:tcPr>
          <w:p w:rsidR="00D7184C" w:rsidRPr="00D7184C" w:rsidRDefault="00D7184C" w:rsidP="00D7184C">
            <w:pPr>
              <w:spacing w:after="0" w:line="240" w:lineRule="auto"/>
              <w:rPr>
                <w:rFonts w:ascii="Times New Roman" w:eastAsia="Times New Roman" w:hAnsi="Times New Roman"/>
                <w:b/>
                <w:i/>
                <w:color w:val="000000"/>
                <w:sz w:val="16"/>
                <w:szCs w:val="16"/>
                <w:lang w:eastAsia="ru-RU"/>
              </w:rPr>
            </w:pPr>
            <w:r w:rsidRPr="007B555F">
              <w:rPr>
                <w:rFonts w:ascii="Times New Roman" w:eastAsia="Times New Roman" w:hAnsi="Times New Roman"/>
                <w:b/>
                <w:i/>
                <w:color w:val="000000"/>
                <w:sz w:val="16"/>
                <w:szCs w:val="16"/>
                <w:highlight w:val="lightGray"/>
                <w:lang w:eastAsia="ru-RU"/>
              </w:rPr>
              <w:t>Лабораторная работа</w:t>
            </w:r>
            <w:r>
              <w:rPr>
                <w:rFonts w:ascii="Times New Roman" w:eastAsia="Times New Roman" w:hAnsi="Times New Roman"/>
                <w:b/>
                <w:i/>
                <w:color w:val="000000"/>
                <w:sz w:val="16"/>
                <w:szCs w:val="16"/>
                <w:lang w:eastAsia="ru-RU"/>
              </w:rPr>
              <w:t xml:space="preserve"> </w:t>
            </w:r>
            <w:r w:rsidR="00291878">
              <w:rPr>
                <w:rFonts w:ascii="Times New Roman" w:eastAsia="Times New Roman" w:hAnsi="Times New Roman"/>
                <w:b/>
                <w:i/>
                <w:color w:val="000000"/>
                <w:sz w:val="16"/>
                <w:szCs w:val="16"/>
                <w:lang w:eastAsia="ru-RU"/>
              </w:rPr>
              <w:t>«</w:t>
            </w:r>
            <w:r>
              <w:rPr>
                <w:rFonts w:ascii="Times New Roman" w:eastAsia="Times New Roman" w:hAnsi="Times New Roman"/>
                <w:b/>
                <w:i/>
                <w:color w:val="000000"/>
                <w:sz w:val="16"/>
                <w:szCs w:val="16"/>
                <w:lang w:eastAsia="ru-RU"/>
              </w:rPr>
              <w:t>Методы измерения</w:t>
            </w:r>
            <w:r w:rsidR="00291878">
              <w:rPr>
                <w:rFonts w:ascii="Times New Roman" w:eastAsia="Times New Roman" w:hAnsi="Times New Roman"/>
                <w:b/>
                <w:i/>
                <w:color w:val="000000"/>
                <w:sz w:val="16"/>
                <w:szCs w:val="16"/>
                <w:lang w:eastAsia="ru-RU"/>
              </w:rPr>
              <w:t xml:space="preserve"> </w:t>
            </w:r>
            <w:r>
              <w:rPr>
                <w:rFonts w:ascii="Times New Roman" w:eastAsia="Times New Roman" w:hAnsi="Times New Roman"/>
                <w:b/>
                <w:i/>
                <w:color w:val="000000"/>
                <w:sz w:val="16"/>
                <w:szCs w:val="16"/>
                <w:lang w:eastAsia="ru-RU"/>
              </w:rPr>
              <w:t>факторов среды обитания</w:t>
            </w:r>
            <w:r w:rsidR="00291878">
              <w:rPr>
                <w:rFonts w:ascii="Times New Roman" w:eastAsia="Times New Roman" w:hAnsi="Times New Roman"/>
                <w:b/>
                <w:i/>
                <w:color w:val="000000"/>
                <w:sz w:val="16"/>
                <w:szCs w:val="16"/>
                <w:lang w:eastAsia="ru-RU"/>
              </w:rPr>
              <w:t xml:space="preserve">» (учебно-исследовательский проект) </w:t>
            </w:r>
            <w:r>
              <w:rPr>
                <w:rFonts w:ascii="Times New Roman" w:eastAsia="Times New Roman" w:hAnsi="Times New Roman"/>
                <w:b/>
                <w:i/>
                <w:color w:val="000000"/>
                <w:sz w:val="16"/>
                <w:szCs w:val="16"/>
                <w:lang w:eastAsia="ru-RU"/>
              </w:rPr>
              <w:t xml:space="preserve">(с. 262- Пасечник В.В., «Биология-11», 2018)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7184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7184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8A21B6" w:rsidP="0048788C">
            <w:pPr>
              <w:rPr>
                <w:rFonts w:ascii="Times New Roman" w:hAnsi="Times New Roman"/>
                <w:b/>
                <w:sz w:val="16"/>
                <w:szCs w:val="16"/>
              </w:rPr>
            </w:pPr>
            <w:r>
              <w:rPr>
                <w:rFonts w:ascii="Times New Roman" w:hAnsi="Times New Roman"/>
                <w:b/>
                <w:sz w:val="16"/>
                <w:szCs w:val="16"/>
              </w:rPr>
              <w:lastRenderedPageBreak/>
              <w:t>3.3</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9629C"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Экологические сообщества.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8A21B6" w:rsidP="0048788C">
            <w:pPr>
              <w:rPr>
                <w:rFonts w:ascii="Times New Roman" w:hAnsi="Times New Roman"/>
                <w:b/>
                <w:sz w:val="16"/>
                <w:szCs w:val="16"/>
              </w:rPr>
            </w:pPr>
            <w:r>
              <w:rPr>
                <w:rFonts w:ascii="Times New Roman" w:hAnsi="Times New Roman"/>
                <w:b/>
                <w:sz w:val="16"/>
                <w:szCs w:val="16"/>
              </w:rPr>
              <w:t>3.4</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BC4D9A"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Виды взаимоотношений организмов в экосистеме. Экологическая ниша.</w:t>
            </w:r>
            <w:r w:rsidR="00DF2D39" w:rsidRPr="007B555F">
              <w:rPr>
                <w:rFonts w:ascii="Times New Roman" w:eastAsia="Times New Roman" w:hAnsi="Times New Roman"/>
                <w:b/>
                <w:i/>
                <w:color w:val="000000"/>
                <w:sz w:val="16"/>
                <w:szCs w:val="16"/>
                <w:highlight w:val="lightGray"/>
                <w:lang w:eastAsia="ru-RU"/>
              </w:rPr>
              <w:t xml:space="preserve"> Лабораторная работа</w:t>
            </w:r>
            <w:r w:rsidR="00DF2D39">
              <w:rPr>
                <w:rFonts w:ascii="Times New Roman" w:eastAsia="Times New Roman" w:hAnsi="Times New Roman"/>
                <w:b/>
                <w:i/>
                <w:color w:val="000000"/>
                <w:sz w:val="16"/>
                <w:szCs w:val="16"/>
                <w:lang w:eastAsia="ru-RU"/>
              </w:rPr>
              <w:t xml:space="preserve"> «Изучение экологических ниш разных видов растений»(с. 266- Пасечник В.В., «Биология-11»,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8A21B6" w:rsidP="00DF2D39">
            <w:pPr>
              <w:rPr>
                <w:rFonts w:ascii="Times New Roman" w:hAnsi="Times New Roman"/>
                <w:b/>
                <w:sz w:val="16"/>
                <w:szCs w:val="16"/>
              </w:rPr>
            </w:pPr>
            <w:r>
              <w:rPr>
                <w:rFonts w:ascii="Times New Roman" w:hAnsi="Times New Roman"/>
                <w:b/>
                <w:sz w:val="16"/>
                <w:szCs w:val="16"/>
              </w:rPr>
              <w:t>3.</w:t>
            </w:r>
            <w:r w:rsidR="00DF2D39">
              <w:rPr>
                <w:rFonts w:ascii="Times New Roman" w:hAnsi="Times New Roman"/>
                <w:b/>
                <w:sz w:val="16"/>
                <w:szCs w:val="16"/>
              </w:rPr>
              <w:t>5</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BC4D9A"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Видовая и пространственная структуры экосистемы.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8A21B6" w:rsidP="00DF2D39">
            <w:pPr>
              <w:rPr>
                <w:rFonts w:ascii="Times New Roman" w:hAnsi="Times New Roman"/>
                <w:b/>
                <w:sz w:val="16"/>
                <w:szCs w:val="16"/>
              </w:rPr>
            </w:pPr>
            <w:r>
              <w:rPr>
                <w:rFonts w:ascii="Times New Roman" w:hAnsi="Times New Roman"/>
                <w:b/>
                <w:sz w:val="16"/>
                <w:szCs w:val="16"/>
              </w:rPr>
              <w:t>3.</w:t>
            </w:r>
            <w:r w:rsidR="00DF2D39">
              <w:rPr>
                <w:rFonts w:ascii="Times New Roman" w:hAnsi="Times New Roman"/>
                <w:b/>
                <w:sz w:val="16"/>
                <w:szCs w:val="16"/>
              </w:rPr>
              <w:t>6</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BC4D9A"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Пищевые связи в экосистеме</w:t>
            </w:r>
            <w:r w:rsidR="00B1374A">
              <w:rPr>
                <w:rFonts w:ascii="Times New Roman" w:eastAsia="Times New Roman" w:hAnsi="Times New Roman"/>
                <w:color w:val="000000"/>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291878"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91878" w:rsidRPr="002C4AF2" w:rsidRDefault="008A21B6" w:rsidP="00DF2D39">
            <w:pPr>
              <w:rPr>
                <w:rFonts w:ascii="Times New Roman" w:hAnsi="Times New Roman"/>
                <w:b/>
                <w:sz w:val="16"/>
                <w:szCs w:val="16"/>
              </w:rPr>
            </w:pPr>
            <w:r>
              <w:rPr>
                <w:rFonts w:ascii="Times New Roman" w:hAnsi="Times New Roman"/>
                <w:b/>
                <w:sz w:val="16"/>
                <w:szCs w:val="16"/>
              </w:rPr>
              <w:t>3.</w:t>
            </w:r>
            <w:r w:rsidR="00DF2D39">
              <w:rPr>
                <w:rFonts w:ascii="Times New Roman" w:hAnsi="Times New Roman"/>
                <w:b/>
                <w:sz w:val="16"/>
                <w:szCs w:val="16"/>
              </w:rPr>
              <w:t>7</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91878" w:rsidRDefault="00291878" w:rsidP="00291878">
            <w:pPr>
              <w:spacing w:after="0" w:line="240" w:lineRule="auto"/>
              <w:rPr>
                <w:rFonts w:ascii="Times New Roman" w:eastAsia="Times New Roman" w:hAnsi="Times New Roman"/>
                <w:color w:val="000000"/>
                <w:sz w:val="16"/>
                <w:szCs w:val="16"/>
                <w:lang w:eastAsia="ru-RU"/>
              </w:rPr>
            </w:pPr>
            <w:r w:rsidRPr="007B555F">
              <w:rPr>
                <w:rFonts w:ascii="Times New Roman" w:eastAsia="Times New Roman" w:hAnsi="Times New Roman"/>
                <w:b/>
                <w:i/>
                <w:color w:val="000000"/>
                <w:sz w:val="16"/>
                <w:szCs w:val="16"/>
                <w:highlight w:val="lightGray"/>
                <w:lang w:eastAsia="ru-RU"/>
              </w:rPr>
              <w:t>Лабораторная работа</w:t>
            </w:r>
            <w:r>
              <w:rPr>
                <w:rFonts w:ascii="Times New Roman" w:eastAsia="Times New Roman" w:hAnsi="Times New Roman"/>
                <w:b/>
                <w:i/>
                <w:color w:val="000000"/>
                <w:sz w:val="16"/>
                <w:szCs w:val="16"/>
                <w:lang w:eastAsia="ru-RU"/>
              </w:rPr>
              <w:t xml:space="preserve"> «Моделирование структур и процессов, происходящих в экосистемах (на примере аквариума)»(с. 267- Пасечник В.В., «Биология-11»,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1878"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1878" w:rsidRPr="009E32D4" w:rsidRDefault="00291878"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91878" w:rsidRPr="009E32D4" w:rsidRDefault="00291878"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8A21B6" w:rsidP="00DF2D39">
            <w:pPr>
              <w:rPr>
                <w:rFonts w:ascii="Times New Roman" w:hAnsi="Times New Roman"/>
                <w:b/>
                <w:sz w:val="16"/>
                <w:szCs w:val="16"/>
              </w:rPr>
            </w:pPr>
            <w:r>
              <w:rPr>
                <w:rFonts w:ascii="Times New Roman" w:hAnsi="Times New Roman"/>
                <w:b/>
                <w:sz w:val="16"/>
                <w:szCs w:val="16"/>
              </w:rPr>
              <w:t>3.</w:t>
            </w:r>
            <w:r w:rsidR="00DF2D39">
              <w:rPr>
                <w:rFonts w:ascii="Times New Roman" w:hAnsi="Times New Roman"/>
                <w:b/>
                <w:sz w:val="16"/>
                <w:szCs w:val="16"/>
              </w:rPr>
              <w:t>8</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BC4D9A"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Круговорот веществ и превращение энергии в экосистеме</w:t>
            </w:r>
            <w:r w:rsidR="00B1374A">
              <w:rPr>
                <w:rFonts w:ascii="Times New Roman" w:eastAsia="Times New Roman" w:hAnsi="Times New Roman"/>
                <w:color w:val="000000"/>
                <w:sz w:val="16"/>
                <w:szCs w:val="16"/>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8A21B6" w:rsidP="00DF2D39">
            <w:pPr>
              <w:rPr>
                <w:rFonts w:ascii="Times New Roman" w:hAnsi="Times New Roman"/>
                <w:b/>
                <w:sz w:val="16"/>
                <w:szCs w:val="16"/>
              </w:rPr>
            </w:pPr>
            <w:r>
              <w:rPr>
                <w:rFonts w:ascii="Times New Roman" w:hAnsi="Times New Roman"/>
                <w:b/>
                <w:sz w:val="16"/>
                <w:szCs w:val="16"/>
              </w:rPr>
              <w:t>3.</w:t>
            </w:r>
            <w:r w:rsidR="00DF2D39">
              <w:rPr>
                <w:rFonts w:ascii="Times New Roman" w:hAnsi="Times New Roman"/>
                <w:b/>
                <w:sz w:val="16"/>
                <w:szCs w:val="16"/>
              </w:rPr>
              <w:t>9</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B1374A"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Экологическая сукцессия. Последствия влияния деятельности человека на экосистемы.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291878"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291878" w:rsidRPr="002C4AF2" w:rsidRDefault="008A21B6" w:rsidP="00DF2D39">
            <w:pPr>
              <w:rPr>
                <w:rFonts w:ascii="Times New Roman" w:hAnsi="Times New Roman"/>
                <w:b/>
                <w:sz w:val="16"/>
                <w:szCs w:val="16"/>
              </w:rPr>
            </w:pPr>
            <w:r>
              <w:rPr>
                <w:rFonts w:ascii="Times New Roman" w:hAnsi="Times New Roman"/>
                <w:b/>
                <w:sz w:val="16"/>
                <w:szCs w:val="16"/>
              </w:rPr>
              <w:t>3.1</w:t>
            </w:r>
            <w:r w:rsidR="00DF2D39">
              <w:rPr>
                <w:rFonts w:ascii="Times New Roman" w:hAnsi="Times New Roman"/>
                <w:b/>
                <w:sz w:val="16"/>
                <w:szCs w:val="16"/>
              </w:rPr>
              <w:t>0</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291878" w:rsidRDefault="00291878" w:rsidP="00291878">
            <w:pPr>
              <w:spacing w:after="0" w:line="240" w:lineRule="auto"/>
              <w:rPr>
                <w:rFonts w:ascii="Times New Roman" w:eastAsia="Times New Roman" w:hAnsi="Times New Roman"/>
                <w:color w:val="000000"/>
                <w:sz w:val="16"/>
                <w:szCs w:val="16"/>
                <w:lang w:eastAsia="ru-RU"/>
              </w:rPr>
            </w:pPr>
            <w:r w:rsidRPr="007B555F">
              <w:rPr>
                <w:rFonts w:ascii="Times New Roman" w:eastAsia="Times New Roman" w:hAnsi="Times New Roman"/>
                <w:b/>
                <w:i/>
                <w:color w:val="000000"/>
                <w:sz w:val="16"/>
                <w:szCs w:val="16"/>
                <w:highlight w:val="lightGray"/>
                <w:lang w:eastAsia="ru-RU"/>
              </w:rPr>
              <w:t>Лабораторная работа</w:t>
            </w:r>
            <w:r>
              <w:rPr>
                <w:rFonts w:ascii="Times New Roman" w:eastAsia="Times New Roman" w:hAnsi="Times New Roman"/>
                <w:b/>
                <w:i/>
                <w:color w:val="000000"/>
                <w:sz w:val="16"/>
                <w:szCs w:val="16"/>
                <w:lang w:eastAsia="ru-RU"/>
              </w:rPr>
              <w:t xml:space="preserve"> «Оценка антропогенных изменений в природе (учебно-исследовательский проект)»(с. 268- Пасечник В.В., «Биология-11», 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1878"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1878" w:rsidRPr="009E32D4" w:rsidRDefault="00291878"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291878" w:rsidRPr="009E32D4" w:rsidRDefault="00291878" w:rsidP="0048788C">
            <w:pPr>
              <w:spacing w:after="0" w:line="240" w:lineRule="auto"/>
              <w:rPr>
                <w:rFonts w:ascii="Times New Roman" w:hAnsi="Times New Roman"/>
                <w:b/>
                <w:sz w:val="16"/>
                <w:szCs w:val="16"/>
              </w:rPr>
            </w:pPr>
          </w:p>
        </w:tc>
      </w:tr>
      <w:tr w:rsidR="0048788C" w:rsidRPr="00D7184C"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D7184C" w:rsidRDefault="00D7184C" w:rsidP="0048788C">
            <w:pPr>
              <w:rPr>
                <w:rFonts w:ascii="Times New Roman" w:hAnsi="Times New Roman"/>
                <w:b/>
                <w:sz w:val="16"/>
                <w:szCs w:val="16"/>
              </w:rPr>
            </w:pPr>
            <w:r>
              <w:rPr>
                <w:rFonts w:ascii="Times New Roman" w:hAnsi="Times New Roman"/>
                <w:b/>
                <w:sz w:val="16"/>
                <w:szCs w:val="16"/>
              </w:rPr>
              <w:t>4</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D7184C" w:rsidRDefault="00D7184C" w:rsidP="0048788C">
            <w:pPr>
              <w:spacing w:after="0" w:line="240" w:lineRule="auto"/>
              <w:rPr>
                <w:rFonts w:ascii="Times New Roman" w:eastAsia="Times New Roman" w:hAnsi="Times New Roman"/>
                <w:b/>
                <w:color w:val="000000"/>
                <w:sz w:val="16"/>
                <w:szCs w:val="16"/>
                <w:lang w:eastAsia="ru-RU"/>
              </w:rPr>
            </w:pPr>
            <w:r>
              <w:rPr>
                <w:rFonts w:ascii="Times New Roman" w:eastAsia="Times New Roman" w:hAnsi="Times New Roman"/>
                <w:b/>
                <w:color w:val="000000"/>
                <w:sz w:val="16"/>
                <w:szCs w:val="16"/>
                <w:lang w:eastAsia="ru-RU"/>
              </w:rPr>
              <w:t>Биосферный уровень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7F7F6D" w:rsidRDefault="00DF2D39" w:rsidP="00D7184C">
            <w:pPr>
              <w:spacing w:after="0" w:line="240" w:lineRule="auto"/>
              <w:jc w:val="center"/>
              <w:rPr>
                <w:rFonts w:ascii="Times New Roman" w:hAnsi="Times New Roman"/>
                <w:b/>
                <w:sz w:val="16"/>
                <w:szCs w:val="16"/>
              </w:rPr>
            </w:pPr>
            <w:r w:rsidRPr="007F7F6D">
              <w:rPr>
                <w:rFonts w:ascii="Times New Roman" w:hAnsi="Times New Roman"/>
                <w:b/>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D7184C"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D7184C" w:rsidRDefault="0048788C" w:rsidP="0048788C">
            <w:pPr>
              <w:spacing w:after="0" w:line="240" w:lineRule="auto"/>
              <w:rPr>
                <w:rFonts w:ascii="Times New Roman" w:hAnsi="Times New Roman"/>
                <w:b/>
                <w:sz w:val="16"/>
                <w:szCs w:val="16"/>
              </w:rPr>
            </w:pPr>
          </w:p>
        </w:tc>
      </w:tr>
      <w:tr w:rsidR="0048788C" w:rsidRPr="009E32D4" w:rsidTr="0048788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DF2D39" w:rsidP="0048788C">
            <w:pPr>
              <w:rPr>
                <w:rFonts w:ascii="Times New Roman" w:hAnsi="Times New Roman"/>
                <w:b/>
                <w:sz w:val="16"/>
                <w:szCs w:val="16"/>
              </w:rPr>
            </w:pPr>
            <w:r>
              <w:rPr>
                <w:rFonts w:ascii="Times New Roman" w:hAnsi="Times New Roman"/>
                <w:b/>
                <w:sz w:val="16"/>
                <w:szCs w:val="16"/>
              </w:rPr>
              <w:t>4.1.</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7184C" w:rsidP="0048788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Биосферный уровень: общая характеристика. Учение В.И. Вернадского о биосфере.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48788C">
            <w:pPr>
              <w:spacing w:after="0" w:line="240" w:lineRule="auto"/>
              <w:rPr>
                <w:rFonts w:ascii="Times New Roman" w:hAnsi="Times New Roman"/>
                <w:b/>
                <w:sz w:val="16"/>
                <w:szCs w:val="16"/>
              </w:rPr>
            </w:pPr>
          </w:p>
        </w:tc>
      </w:tr>
      <w:tr w:rsidR="0048788C" w:rsidRPr="009E32D4" w:rsidTr="00187ADF">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48788C" w:rsidRPr="002C4AF2" w:rsidRDefault="00DF2D39">
            <w:pPr>
              <w:rPr>
                <w:rFonts w:ascii="Times New Roman" w:hAnsi="Times New Roman"/>
                <w:b/>
                <w:sz w:val="16"/>
                <w:szCs w:val="16"/>
              </w:rPr>
            </w:pPr>
            <w:r>
              <w:rPr>
                <w:rFonts w:ascii="Times New Roman" w:hAnsi="Times New Roman"/>
                <w:b/>
                <w:sz w:val="16"/>
                <w:szCs w:val="16"/>
              </w:rPr>
              <w:t>4.2.</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7184C" w:rsidP="00BF5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Круговорот веществ в биосфере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1C365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8788C" w:rsidRPr="009E32D4" w:rsidRDefault="0048788C" w:rsidP="001C365C">
            <w:pPr>
              <w:spacing w:after="0" w:line="240" w:lineRule="auto"/>
              <w:rPr>
                <w:rFonts w:ascii="Times New Roman" w:hAnsi="Times New Roman"/>
                <w:b/>
                <w:sz w:val="16"/>
                <w:szCs w:val="16"/>
              </w:rPr>
            </w:pPr>
          </w:p>
        </w:tc>
      </w:tr>
      <w:tr w:rsidR="00D7184C" w:rsidRPr="009E32D4" w:rsidTr="00FC489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D7184C" w:rsidRPr="002C4AF2" w:rsidRDefault="00DF2D39" w:rsidP="00FC489C">
            <w:pPr>
              <w:rPr>
                <w:rFonts w:ascii="Times New Roman" w:hAnsi="Times New Roman"/>
                <w:b/>
                <w:sz w:val="16"/>
                <w:szCs w:val="16"/>
              </w:rPr>
            </w:pPr>
            <w:r>
              <w:rPr>
                <w:rFonts w:ascii="Times New Roman" w:hAnsi="Times New Roman"/>
                <w:b/>
                <w:sz w:val="16"/>
                <w:szCs w:val="16"/>
              </w:rPr>
              <w:t>4.3.</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D7184C" w:rsidRDefault="00D7184C" w:rsidP="00FC489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Эволюция биосферы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7184C" w:rsidP="00FC489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7184C" w:rsidP="00FC489C">
            <w:pPr>
              <w:spacing w:after="0" w:line="240" w:lineRule="auto"/>
              <w:rPr>
                <w:rFonts w:ascii="Times New Roman" w:hAnsi="Times New Roman"/>
                <w:b/>
                <w:sz w:val="16"/>
                <w:szCs w:val="16"/>
              </w:rPr>
            </w:pPr>
          </w:p>
        </w:tc>
      </w:tr>
      <w:tr w:rsidR="00D7184C" w:rsidRPr="009E32D4" w:rsidTr="00FC489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D7184C" w:rsidRPr="002C4AF2" w:rsidRDefault="00DF2D39" w:rsidP="00FC489C">
            <w:pPr>
              <w:rPr>
                <w:rFonts w:ascii="Times New Roman" w:hAnsi="Times New Roman"/>
                <w:b/>
                <w:sz w:val="16"/>
                <w:szCs w:val="16"/>
              </w:rPr>
            </w:pPr>
            <w:r>
              <w:rPr>
                <w:rFonts w:ascii="Times New Roman" w:hAnsi="Times New Roman"/>
                <w:b/>
                <w:sz w:val="16"/>
                <w:szCs w:val="16"/>
              </w:rPr>
              <w:t>4.4.</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D7184C" w:rsidRDefault="00D7184C" w:rsidP="00FC489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Происхождение жизни на Земле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7184C" w:rsidP="00FC489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7184C" w:rsidP="00FC489C">
            <w:pPr>
              <w:spacing w:after="0" w:line="240" w:lineRule="auto"/>
              <w:rPr>
                <w:rFonts w:ascii="Times New Roman" w:hAnsi="Times New Roman"/>
                <w:b/>
                <w:sz w:val="16"/>
                <w:szCs w:val="16"/>
              </w:rPr>
            </w:pPr>
          </w:p>
        </w:tc>
      </w:tr>
      <w:tr w:rsidR="00D7184C" w:rsidRPr="009E32D4" w:rsidTr="00FC489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D7184C" w:rsidRPr="002C4AF2" w:rsidRDefault="00DF2D39" w:rsidP="00FC489C">
            <w:pPr>
              <w:rPr>
                <w:rFonts w:ascii="Times New Roman" w:hAnsi="Times New Roman"/>
                <w:b/>
                <w:sz w:val="16"/>
                <w:szCs w:val="16"/>
              </w:rPr>
            </w:pPr>
            <w:r>
              <w:rPr>
                <w:rFonts w:ascii="Times New Roman" w:hAnsi="Times New Roman"/>
                <w:b/>
                <w:sz w:val="16"/>
                <w:szCs w:val="16"/>
              </w:rPr>
              <w:t>4.5.</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D7184C" w:rsidRDefault="00D7184C" w:rsidP="00FC489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Основные этапы эволюции органического мира на Земле</w:t>
            </w:r>
            <w:r w:rsidR="0000524B">
              <w:rPr>
                <w:rFonts w:ascii="Times New Roman" w:eastAsia="Times New Roman" w:hAnsi="Times New Roman"/>
                <w:color w:val="000000"/>
                <w:sz w:val="16"/>
                <w:szCs w:val="16"/>
                <w:lang w:eastAsia="ru-RU"/>
              </w:rPr>
              <w:t>.</w:t>
            </w:r>
          </w:p>
          <w:p w:rsidR="0000524B" w:rsidRDefault="0000524B" w:rsidP="0000524B">
            <w:pPr>
              <w:spacing w:after="0" w:line="240" w:lineRule="auto"/>
              <w:rPr>
                <w:rFonts w:ascii="Times New Roman" w:eastAsia="Times New Roman" w:hAnsi="Times New Roman"/>
                <w:color w:val="000000"/>
                <w:sz w:val="16"/>
                <w:szCs w:val="16"/>
                <w:lang w:eastAsia="ru-RU"/>
              </w:rPr>
            </w:pPr>
            <w:r w:rsidRPr="009E32D4">
              <w:rPr>
                <w:rFonts w:ascii="Times New Roman" w:eastAsia="Times New Roman" w:hAnsi="Times New Roman"/>
                <w:b/>
                <w:sz w:val="16"/>
                <w:szCs w:val="16"/>
              </w:rPr>
              <w:t xml:space="preserve">(контрольный тест </w:t>
            </w:r>
            <w:r>
              <w:rPr>
                <w:rFonts w:ascii="Times New Roman" w:eastAsia="Times New Roman" w:hAnsi="Times New Roman"/>
                <w:b/>
                <w:sz w:val="16"/>
                <w:szCs w:val="16"/>
              </w:rPr>
              <w:t>4</w:t>
            </w:r>
            <w:r w:rsidRPr="009E32D4">
              <w:rPr>
                <w:rFonts w:ascii="Times New Roman" w:eastAsia="Times New Roman" w:hAnsi="Times New Roman"/>
                <w:b/>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7184C" w:rsidP="00FC489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7184C" w:rsidP="00FC489C">
            <w:pPr>
              <w:spacing w:after="0" w:line="240" w:lineRule="auto"/>
              <w:rPr>
                <w:rFonts w:ascii="Times New Roman" w:hAnsi="Times New Roman"/>
                <w:b/>
                <w:sz w:val="16"/>
                <w:szCs w:val="16"/>
              </w:rPr>
            </w:pPr>
          </w:p>
        </w:tc>
      </w:tr>
      <w:tr w:rsidR="00D7184C" w:rsidRPr="009E32D4" w:rsidTr="00FC489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D7184C" w:rsidRPr="002C4AF2" w:rsidRDefault="00DF2D39" w:rsidP="00FC489C">
            <w:pPr>
              <w:rPr>
                <w:rFonts w:ascii="Times New Roman" w:hAnsi="Times New Roman"/>
                <w:b/>
                <w:sz w:val="16"/>
                <w:szCs w:val="16"/>
              </w:rPr>
            </w:pPr>
            <w:r>
              <w:rPr>
                <w:rFonts w:ascii="Times New Roman" w:hAnsi="Times New Roman"/>
                <w:b/>
                <w:sz w:val="16"/>
                <w:szCs w:val="16"/>
              </w:rPr>
              <w:t>4.6.</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D7184C" w:rsidRDefault="00D7184C" w:rsidP="00FC489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Эволюция человека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7184C" w:rsidP="00FC489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7184C" w:rsidP="00FC489C">
            <w:pPr>
              <w:spacing w:after="0" w:line="240" w:lineRule="auto"/>
              <w:rPr>
                <w:rFonts w:ascii="Times New Roman" w:hAnsi="Times New Roman"/>
                <w:b/>
                <w:sz w:val="16"/>
                <w:szCs w:val="16"/>
              </w:rPr>
            </w:pPr>
          </w:p>
        </w:tc>
      </w:tr>
      <w:tr w:rsidR="00D7184C" w:rsidRPr="009E32D4" w:rsidTr="00FC489C">
        <w:trPr>
          <w:gridBefore w:val="1"/>
          <w:gridAfter w:val="1"/>
          <w:wBefore w:w="1168" w:type="dxa"/>
          <w:wAfter w:w="176"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D7184C" w:rsidRPr="002C4AF2" w:rsidRDefault="00DF2D39" w:rsidP="00FC489C">
            <w:pPr>
              <w:rPr>
                <w:rFonts w:ascii="Times New Roman" w:hAnsi="Times New Roman"/>
                <w:b/>
                <w:sz w:val="16"/>
                <w:szCs w:val="16"/>
              </w:rPr>
            </w:pPr>
            <w:r>
              <w:rPr>
                <w:rFonts w:ascii="Times New Roman" w:hAnsi="Times New Roman"/>
                <w:b/>
                <w:sz w:val="16"/>
                <w:szCs w:val="16"/>
              </w:rPr>
              <w:t>4.7.</w:t>
            </w:r>
          </w:p>
        </w:tc>
        <w:tc>
          <w:tcPr>
            <w:tcW w:w="5074" w:type="dxa"/>
            <w:gridSpan w:val="2"/>
            <w:tcBorders>
              <w:top w:val="single" w:sz="4" w:space="0" w:color="auto"/>
              <w:left w:val="single" w:sz="4" w:space="0" w:color="auto"/>
              <w:bottom w:val="single" w:sz="4" w:space="0" w:color="auto"/>
              <w:right w:val="single" w:sz="4" w:space="0" w:color="auto"/>
            </w:tcBorders>
            <w:shd w:val="clear" w:color="auto" w:fill="auto"/>
          </w:tcPr>
          <w:p w:rsidR="00D7184C" w:rsidRDefault="00D7184C" w:rsidP="00FC489C">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Роль человека в биосфере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F2D39" w:rsidP="00DF2D39">
            <w:pPr>
              <w:spacing w:after="0" w:line="240" w:lineRule="auto"/>
              <w:jc w:val="center"/>
              <w:rPr>
                <w:rFonts w:ascii="Times New Roman" w:hAnsi="Times New Roman"/>
                <w:sz w:val="16"/>
                <w:szCs w:val="16"/>
              </w:rPr>
            </w:pPr>
            <w:r>
              <w:rPr>
                <w:rFonts w:ascii="Times New Roman" w:hAnsi="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7184C" w:rsidP="00FC489C">
            <w:pPr>
              <w:spacing w:after="0" w:line="240" w:lineRule="auto"/>
              <w:rPr>
                <w:rFonts w:ascii="Times New Roman" w:hAnsi="Times New Roman"/>
                <w:b/>
                <w:sz w:val="16"/>
                <w:szCs w:val="16"/>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D7184C" w:rsidRPr="009E32D4" w:rsidRDefault="00D7184C" w:rsidP="00FC489C">
            <w:pPr>
              <w:spacing w:after="0" w:line="240" w:lineRule="auto"/>
              <w:rPr>
                <w:rFonts w:ascii="Times New Roman" w:hAnsi="Times New Roman"/>
                <w:b/>
                <w:sz w:val="16"/>
                <w:szCs w:val="16"/>
              </w:rPr>
            </w:pPr>
          </w:p>
        </w:tc>
      </w:tr>
      <w:tr w:rsidR="00885311" w:rsidRPr="00380D41" w:rsidTr="00885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9" w:type="dxa"/>
            <w:gridSpan w:val="3"/>
            <w:shd w:val="clear" w:color="auto" w:fill="auto"/>
          </w:tcPr>
          <w:p w:rsidR="00885311" w:rsidRPr="00885311" w:rsidRDefault="00885311" w:rsidP="00FC489C">
            <w:pPr>
              <w:pageBreakBefore/>
              <w:widowControl w:val="0"/>
              <w:spacing w:after="0" w:line="240" w:lineRule="auto"/>
              <w:jc w:val="center"/>
              <w:rPr>
                <w:rFonts w:ascii="Times New Roman" w:eastAsia="Times New Roman" w:hAnsi="Times New Roman"/>
                <w:sz w:val="24"/>
                <w:szCs w:val="16"/>
              </w:rPr>
            </w:pPr>
          </w:p>
          <w:p w:rsidR="00885311" w:rsidRPr="00885311" w:rsidRDefault="00885311" w:rsidP="00FC489C">
            <w:pPr>
              <w:pageBreakBefore/>
              <w:widowControl w:val="0"/>
              <w:spacing w:after="0" w:line="240" w:lineRule="auto"/>
              <w:jc w:val="center"/>
              <w:rPr>
                <w:rFonts w:ascii="Times New Roman" w:eastAsia="Times New Roman" w:hAnsi="Times New Roman"/>
                <w:sz w:val="24"/>
                <w:szCs w:val="16"/>
              </w:rPr>
            </w:pPr>
            <w:r w:rsidRPr="00885311">
              <w:rPr>
                <w:rFonts w:ascii="Times New Roman" w:eastAsia="Times New Roman" w:hAnsi="Times New Roman"/>
                <w:sz w:val="24"/>
                <w:szCs w:val="16"/>
              </w:rPr>
              <w:t>«СОГЛАСОВАНО»</w:t>
            </w:r>
          </w:p>
          <w:p w:rsidR="00885311" w:rsidRPr="00885311" w:rsidRDefault="00885311" w:rsidP="00FC489C">
            <w:pPr>
              <w:pageBreakBefore/>
              <w:widowControl w:val="0"/>
              <w:spacing w:after="0" w:line="240" w:lineRule="auto"/>
              <w:jc w:val="center"/>
              <w:rPr>
                <w:rFonts w:ascii="Times New Roman" w:eastAsia="Times New Roman" w:hAnsi="Times New Roman"/>
                <w:sz w:val="24"/>
                <w:szCs w:val="16"/>
              </w:rPr>
            </w:pPr>
            <w:r w:rsidRPr="00885311">
              <w:rPr>
                <w:rFonts w:ascii="Times New Roman" w:eastAsia="Times New Roman" w:hAnsi="Times New Roman"/>
                <w:sz w:val="24"/>
                <w:szCs w:val="16"/>
              </w:rPr>
              <w:t xml:space="preserve">Протокол заседания методического объединения </w:t>
            </w:r>
          </w:p>
          <w:p w:rsidR="00885311" w:rsidRPr="00885311" w:rsidRDefault="00885311" w:rsidP="00FC489C">
            <w:pPr>
              <w:pageBreakBefore/>
              <w:widowControl w:val="0"/>
              <w:spacing w:after="0" w:line="240" w:lineRule="auto"/>
              <w:jc w:val="center"/>
              <w:rPr>
                <w:rFonts w:ascii="Times New Roman" w:eastAsia="Times New Roman" w:hAnsi="Times New Roman"/>
                <w:sz w:val="24"/>
                <w:szCs w:val="16"/>
              </w:rPr>
            </w:pPr>
            <w:r w:rsidRPr="00885311">
              <w:rPr>
                <w:rFonts w:ascii="Times New Roman" w:eastAsia="Times New Roman" w:hAnsi="Times New Roman"/>
                <w:sz w:val="24"/>
                <w:szCs w:val="16"/>
              </w:rPr>
              <w:t>от «_____» августа 202</w:t>
            </w:r>
            <w:r>
              <w:rPr>
                <w:rFonts w:ascii="Times New Roman" w:eastAsia="Times New Roman" w:hAnsi="Times New Roman"/>
                <w:sz w:val="24"/>
                <w:szCs w:val="16"/>
              </w:rPr>
              <w:t xml:space="preserve">1 </w:t>
            </w:r>
            <w:r w:rsidRPr="00885311">
              <w:rPr>
                <w:rFonts w:ascii="Times New Roman" w:eastAsia="Times New Roman" w:hAnsi="Times New Roman"/>
                <w:sz w:val="24"/>
                <w:szCs w:val="16"/>
              </w:rPr>
              <w:t>г</w:t>
            </w:r>
            <w:r>
              <w:rPr>
                <w:rFonts w:ascii="Times New Roman" w:eastAsia="Times New Roman" w:hAnsi="Times New Roman"/>
                <w:sz w:val="24"/>
                <w:szCs w:val="16"/>
              </w:rPr>
              <w:t>.</w:t>
            </w:r>
            <w:r w:rsidRPr="00885311">
              <w:rPr>
                <w:rFonts w:ascii="Times New Roman" w:eastAsia="Times New Roman" w:hAnsi="Times New Roman"/>
                <w:sz w:val="24"/>
                <w:szCs w:val="16"/>
              </w:rPr>
              <w:t xml:space="preserve"> № 1</w:t>
            </w:r>
          </w:p>
          <w:p w:rsidR="00885311" w:rsidRPr="00885311" w:rsidRDefault="00885311" w:rsidP="00FC489C">
            <w:pPr>
              <w:pageBreakBefore/>
              <w:widowControl w:val="0"/>
              <w:spacing w:after="0" w:line="240" w:lineRule="auto"/>
              <w:jc w:val="center"/>
              <w:rPr>
                <w:rFonts w:ascii="Times New Roman" w:eastAsia="Times New Roman" w:hAnsi="Times New Roman"/>
                <w:sz w:val="24"/>
                <w:szCs w:val="16"/>
              </w:rPr>
            </w:pPr>
          </w:p>
        </w:tc>
        <w:tc>
          <w:tcPr>
            <w:tcW w:w="5386" w:type="dxa"/>
            <w:gridSpan w:val="5"/>
            <w:shd w:val="clear" w:color="auto" w:fill="auto"/>
          </w:tcPr>
          <w:p w:rsidR="00885311" w:rsidRPr="00885311" w:rsidRDefault="00885311" w:rsidP="00FC489C">
            <w:pPr>
              <w:pageBreakBefore/>
              <w:widowControl w:val="0"/>
              <w:spacing w:after="0" w:line="240" w:lineRule="auto"/>
              <w:jc w:val="center"/>
              <w:rPr>
                <w:rFonts w:ascii="Times New Roman" w:eastAsia="Times New Roman" w:hAnsi="Times New Roman"/>
                <w:sz w:val="24"/>
                <w:szCs w:val="16"/>
              </w:rPr>
            </w:pPr>
          </w:p>
          <w:p w:rsidR="00885311" w:rsidRPr="00885311" w:rsidRDefault="00885311" w:rsidP="00FC489C">
            <w:pPr>
              <w:pageBreakBefore/>
              <w:widowControl w:val="0"/>
              <w:spacing w:after="0" w:line="240" w:lineRule="auto"/>
              <w:jc w:val="center"/>
              <w:rPr>
                <w:rFonts w:ascii="Times New Roman" w:eastAsia="Times New Roman" w:hAnsi="Times New Roman"/>
                <w:sz w:val="24"/>
                <w:szCs w:val="16"/>
              </w:rPr>
            </w:pPr>
          </w:p>
          <w:p w:rsidR="00885311" w:rsidRPr="00885311" w:rsidRDefault="00885311" w:rsidP="00FC489C">
            <w:pPr>
              <w:pageBreakBefore/>
              <w:widowControl w:val="0"/>
              <w:spacing w:after="0" w:line="240" w:lineRule="auto"/>
              <w:jc w:val="center"/>
              <w:rPr>
                <w:rFonts w:ascii="Times New Roman" w:eastAsia="Times New Roman" w:hAnsi="Times New Roman"/>
                <w:sz w:val="24"/>
                <w:szCs w:val="16"/>
              </w:rPr>
            </w:pPr>
          </w:p>
          <w:p w:rsidR="00885311" w:rsidRPr="00885311" w:rsidRDefault="00885311" w:rsidP="00FC489C">
            <w:pPr>
              <w:pageBreakBefore/>
              <w:widowControl w:val="0"/>
              <w:spacing w:after="0" w:line="240" w:lineRule="auto"/>
              <w:jc w:val="center"/>
              <w:rPr>
                <w:rFonts w:ascii="Times New Roman" w:eastAsia="Times New Roman" w:hAnsi="Times New Roman"/>
                <w:sz w:val="24"/>
                <w:szCs w:val="16"/>
              </w:rPr>
            </w:pPr>
          </w:p>
          <w:p w:rsidR="00885311" w:rsidRPr="00885311" w:rsidRDefault="00885311" w:rsidP="00FC489C">
            <w:pPr>
              <w:pageBreakBefore/>
              <w:widowControl w:val="0"/>
              <w:spacing w:after="0" w:line="240" w:lineRule="auto"/>
              <w:jc w:val="center"/>
              <w:rPr>
                <w:rFonts w:ascii="Times New Roman" w:eastAsia="Times New Roman" w:hAnsi="Times New Roman"/>
                <w:sz w:val="24"/>
                <w:szCs w:val="16"/>
              </w:rPr>
            </w:pPr>
            <w:r w:rsidRPr="00885311">
              <w:rPr>
                <w:rFonts w:ascii="Times New Roman" w:eastAsia="Times New Roman" w:hAnsi="Times New Roman"/>
                <w:sz w:val="24"/>
                <w:szCs w:val="16"/>
              </w:rPr>
              <w:t>«СОГЛАСОВАНО»</w:t>
            </w:r>
          </w:p>
          <w:p w:rsidR="00885311" w:rsidRPr="00885311" w:rsidRDefault="00885311" w:rsidP="00FC489C">
            <w:pPr>
              <w:pageBreakBefore/>
              <w:widowControl w:val="0"/>
              <w:spacing w:after="0" w:line="240" w:lineRule="auto"/>
              <w:jc w:val="center"/>
              <w:rPr>
                <w:rFonts w:ascii="Times New Roman" w:eastAsia="Times New Roman" w:hAnsi="Times New Roman"/>
                <w:sz w:val="24"/>
                <w:szCs w:val="16"/>
              </w:rPr>
            </w:pPr>
            <w:r w:rsidRPr="00885311">
              <w:rPr>
                <w:rFonts w:ascii="Times New Roman" w:eastAsia="Times New Roman" w:hAnsi="Times New Roman"/>
                <w:sz w:val="24"/>
                <w:szCs w:val="16"/>
              </w:rPr>
              <w:t xml:space="preserve">Зам. директора </w:t>
            </w:r>
          </w:p>
          <w:p w:rsidR="00885311" w:rsidRPr="00885311" w:rsidRDefault="00885311" w:rsidP="00FC489C">
            <w:pPr>
              <w:pageBreakBefore/>
              <w:widowControl w:val="0"/>
              <w:spacing w:after="0" w:line="240" w:lineRule="auto"/>
              <w:jc w:val="center"/>
              <w:rPr>
                <w:rFonts w:ascii="Times New Roman" w:eastAsia="Times New Roman" w:hAnsi="Times New Roman"/>
                <w:sz w:val="24"/>
                <w:szCs w:val="16"/>
              </w:rPr>
            </w:pPr>
            <w:r w:rsidRPr="00885311">
              <w:rPr>
                <w:rFonts w:ascii="Times New Roman" w:eastAsia="Times New Roman" w:hAnsi="Times New Roman"/>
                <w:sz w:val="24"/>
                <w:szCs w:val="16"/>
              </w:rPr>
              <w:t>__________________</w:t>
            </w:r>
          </w:p>
          <w:p w:rsidR="00885311" w:rsidRPr="00885311" w:rsidRDefault="00885311" w:rsidP="00FC489C">
            <w:pPr>
              <w:pageBreakBefore/>
              <w:widowControl w:val="0"/>
              <w:spacing w:after="0" w:line="240" w:lineRule="auto"/>
              <w:jc w:val="center"/>
              <w:rPr>
                <w:rFonts w:ascii="Times New Roman" w:eastAsia="Times New Roman" w:hAnsi="Times New Roman"/>
                <w:sz w:val="24"/>
                <w:szCs w:val="16"/>
              </w:rPr>
            </w:pPr>
          </w:p>
          <w:p w:rsidR="00885311" w:rsidRPr="00885311" w:rsidRDefault="00885311" w:rsidP="00FC489C">
            <w:pPr>
              <w:pageBreakBefore/>
              <w:widowControl w:val="0"/>
              <w:spacing w:after="0" w:line="240" w:lineRule="auto"/>
              <w:jc w:val="center"/>
              <w:rPr>
                <w:rFonts w:ascii="Times New Roman" w:eastAsia="Times New Roman" w:hAnsi="Times New Roman"/>
                <w:sz w:val="24"/>
                <w:szCs w:val="16"/>
              </w:rPr>
            </w:pPr>
          </w:p>
        </w:tc>
      </w:tr>
    </w:tbl>
    <w:p w:rsidR="00FB5C9D" w:rsidRPr="009E32D4" w:rsidRDefault="00FB5C9D" w:rsidP="00627D3A">
      <w:pPr>
        <w:spacing w:after="0" w:line="240" w:lineRule="auto"/>
        <w:rPr>
          <w:rStyle w:val="c2"/>
          <w:rFonts w:ascii="Times New Roman" w:hAnsi="Times New Roman"/>
          <w:b/>
          <w:sz w:val="16"/>
          <w:szCs w:val="16"/>
        </w:rPr>
      </w:pPr>
    </w:p>
    <w:sectPr w:rsidR="00FB5C9D" w:rsidRPr="009E32D4" w:rsidSect="005A019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16" w:rsidRDefault="00E65916" w:rsidP="000E628E">
      <w:pPr>
        <w:spacing w:after="0" w:line="240" w:lineRule="auto"/>
      </w:pPr>
      <w:r>
        <w:separator/>
      </w:r>
    </w:p>
  </w:endnote>
  <w:endnote w:type="continuationSeparator" w:id="0">
    <w:p w:rsidR="00E65916" w:rsidRDefault="00E65916" w:rsidP="000E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8C" w:rsidRDefault="0048788C">
    <w:pPr>
      <w:pStyle w:val="aa"/>
      <w:jc w:val="right"/>
    </w:pPr>
    <w:r>
      <w:fldChar w:fldCharType="begin"/>
    </w:r>
    <w:r>
      <w:instrText>PAGE   \* MERGEFORMAT</w:instrText>
    </w:r>
    <w:r>
      <w:fldChar w:fldCharType="separate"/>
    </w:r>
    <w:r w:rsidR="00BE449F">
      <w:rPr>
        <w:noProof/>
      </w:rPr>
      <w:t>2</w:t>
    </w:r>
    <w:r>
      <w:fldChar w:fldCharType="end"/>
    </w:r>
  </w:p>
  <w:p w:rsidR="0048788C" w:rsidRDefault="004878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16" w:rsidRDefault="00E65916" w:rsidP="000E628E">
      <w:pPr>
        <w:spacing w:after="0" w:line="240" w:lineRule="auto"/>
      </w:pPr>
      <w:r>
        <w:separator/>
      </w:r>
    </w:p>
  </w:footnote>
  <w:footnote w:type="continuationSeparator" w:id="0">
    <w:p w:rsidR="00E65916" w:rsidRDefault="00E65916" w:rsidP="000E6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B59CBACC"/>
    <w:lvl w:ilvl="0" w:tplc="A4BE9ED6">
      <w:start w:val="1"/>
      <w:numFmt w:val="bullet"/>
      <w:lvlText w:val="и"/>
      <w:lvlJc w:val="left"/>
    </w:lvl>
    <w:lvl w:ilvl="1" w:tplc="1B80684E">
      <w:start w:val="9"/>
      <w:numFmt w:val="decimal"/>
      <w:lvlText w:val="%2)"/>
      <w:lvlJc w:val="left"/>
    </w:lvl>
    <w:lvl w:ilvl="2" w:tplc="F9C45EFC">
      <w:numFmt w:val="decimal"/>
      <w:lvlText w:val=""/>
      <w:lvlJc w:val="left"/>
    </w:lvl>
    <w:lvl w:ilvl="3" w:tplc="6F20B58A">
      <w:numFmt w:val="decimal"/>
      <w:lvlText w:val=""/>
      <w:lvlJc w:val="left"/>
    </w:lvl>
    <w:lvl w:ilvl="4" w:tplc="E918CE22">
      <w:numFmt w:val="decimal"/>
      <w:lvlText w:val=""/>
      <w:lvlJc w:val="left"/>
    </w:lvl>
    <w:lvl w:ilvl="5" w:tplc="8AEE5CD4">
      <w:numFmt w:val="decimal"/>
      <w:lvlText w:val=""/>
      <w:lvlJc w:val="left"/>
    </w:lvl>
    <w:lvl w:ilvl="6" w:tplc="C34CE4E0">
      <w:numFmt w:val="decimal"/>
      <w:lvlText w:val=""/>
      <w:lvlJc w:val="left"/>
    </w:lvl>
    <w:lvl w:ilvl="7" w:tplc="F9E698BE">
      <w:numFmt w:val="decimal"/>
      <w:lvlText w:val=""/>
      <w:lvlJc w:val="left"/>
    </w:lvl>
    <w:lvl w:ilvl="8" w:tplc="60202C4A">
      <w:numFmt w:val="decimal"/>
      <w:lvlText w:val=""/>
      <w:lvlJc w:val="left"/>
    </w:lvl>
  </w:abstractNum>
  <w:abstractNum w:abstractNumId="1">
    <w:nsid w:val="00001AD4"/>
    <w:multiLevelType w:val="hybridMultilevel"/>
    <w:tmpl w:val="39CCCDF0"/>
    <w:lvl w:ilvl="0" w:tplc="2DAEF746">
      <w:start w:val="1"/>
      <w:numFmt w:val="bullet"/>
      <w:lvlText w:val="и"/>
      <w:lvlJc w:val="left"/>
    </w:lvl>
    <w:lvl w:ilvl="1" w:tplc="C1349534">
      <w:start w:val="11"/>
      <w:numFmt w:val="decimal"/>
      <w:lvlText w:val="%2)"/>
      <w:lvlJc w:val="left"/>
    </w:lvl>
    <w:lvl w:ilvl="2" w:tplc="7466069E">
      <w:numFmt w:val="decimal"/>
      <w:lvlText w:val=""/>
      <w:lvlJc w:val="left"/>
    </w:lvl>
    <w:lvl w:ilvl="3" w:tplc="47563178">
      <w:numFmt w:val="decimal"/>
      <w:lvlText w:val=""/>
      <w:lvlJc w:val="left"/>
    </w:lvl>
    <w:lvl w:ilvl="4" w:tplc="453465AC">
      <w:numFmt w:val="decimal"/>
      <w:lvlText w:val=""/>
      <w:lvlJc w:val="left"/>
    </w:lvl>
    <w:lvl w:ilvl="5" w:tplc="F086086A">
      <w:numFmt w:val="decimal"/>
      <w:lvlText w:val=""/>
      <w:lvlJc w:val="left"/>
    </w:lvl>
    <w:lvl w:ilvl="6" w:tplc="0832C284">
      <w:numFmt w:val="decimal"/>
      <w:lvlText w:val=""/>
      <w:lvlJc w:val="left"/>
    </w:lvl>
    <w:lvl w:ilvl="7" w:tplc="DC9E1C6A">
      <w:numFmt w:val="decimal"/>
      <w:lvlText w:val=""/>
      <w:lvlJc w:val="left"/>
    </w:lvl>
    <w:lvl w:ilvl="8" w:tplc="4DE24ED2">
      <w:numFmt w:val="decimal"/>
      <w:lvlText w:val=""/>
      <w:lvlJc w:val="left"/>
    </w:lvl>
  </w:abstractNum>
  <w:abstractNum w:abstractNumId="2">
    <w:nsid w:val="00001E1F"/>
    <w:multiLevelType w:val="hybridMultilevel"/>
    <w:tmpl w:val="47944D68"/>
    <w:lvl w:ilvl="0" w:tplc="21F6352A">
      <w:start w:val="1"/>
      <w:numFmt w:val="bullet"/>
      <w:lvlText w:val="и"/>
      <w:lvlJc w:val="left"/>
    </w:lvl>
    <w:lvl w:ilvl="1" w:tplc="D7C43708">
      <w:start w:val="7"/>
      <w:numFmt w:val="decimal"/>
      <w:lvlText w:val="%2)"/>
      <w:lvlJc w:val="left"/>
    </w:lvl>
    <w:lvl w:ilvl="2" w:tplc="B8C4D068">
      <w:numFmt w:val="decimal"/>
      <w:lvlText w:val=""/>
      <w:lvlJc w:val="left"/>
    </w:lvl>
    <w:lvl w:ilvl="3" w:tplc="D39247D4">
      <w:numFmt w:val="decimal"/>
      <w:lvlText w:val=""/>
      <w:lvlJc w:val="left"/>
    </w:lvl>
    <w:lvl w:ilvl="4" w:tplc="EDCA135E">
      <w:numFmt w:val="decimal"/>
      <w:lvlText w:val=""/>
      <w:lvlJc w:val="left"/>
    </w:lvl>
    <w:lvl w:ilvl="5" w:tplc="3F16B81C">
      <w:numFmt w:val="decimal"/>
      <w:lvlText w:val=""/>
      <w:lvlJc w:val="left"/>
    </w:lvl>
    <w:lvl w:ilvl="6" w:tplc="A8CACD2A">
      <w:numFmt w:val="decimal"/>
      <w:lvlText w:val=""/>
      <w:lvlJc w:val="left"/>
    </w:lvl>
    <w:lvl w:ilvl="7" w:tplc="3ACC3476">
      <w:numFmt w:val="decimal"/>
      <w:lvlText w:val=""/>
      <w:lvlJc w:val="left"/>
    </w:lvl>
    <w:lvl w:ilvl="8" w:tplc="F4F04842">
      <w:numFmt w:val="decimal"/>
      <w:lvlText w:val=""/>
      <w:lvlJc w:val="left"/>
    </w:lvl>
  </w:abstractNum>
  <w:abstractNum w:abstractNumId="3">
    <w:nsid w:val="00003B25"/>
    <w:multiLevelType w:val="hybridMultilevel"/>
    <w:tmpl w:val="80386E86"/>
    <w:lvl w:ilvl="0" w:tplc="754C4C2E">
      <w:start w:val="1"/>
      <w:numFmt w:val="bullet"/>
      <w:lvlText w:val="и"/>
      <w:lvlJc w:val="left"/>
    </w:lvl>
    <w:lvl w:ilvl="1" w:tplc="F8BE2732">
      <w:start w:val="1"/>
      <w:numFmt w:val="decimal"/>
      <w:lvlText w:val="%2)"/>
      <w:lvlJc w:val="left"/>
    </w:lvl>
    <w:lvl w:ilvl="2" w:tplc="2E10AA32">
      <w:numFmt w:val="decimal"/>
      <w:lvlText w:val=""/>
      <w:lvlJc w:val="left"/>
    </w:lvl>
    <w:lvl w:ilvl="3" w:tplc="D53E4982">
      <w:numFmt w:val="decimal"/>
      <w:lvlText w:val=""/>
      <w:lvlJc w:val="left"/>
    </w:lvl>
    <w:lvl w:ilvl="4" w:tplc="8AC67948">
      <w:numFmt w:val="decimal"/>
      <w:lvlText w:val=""/>
      <w:lvlJc w:val="left"/>
    </w:lvl>
    <w:lvl w:ilvl="5" w:tplc="50B0EE66">
      <w:numFmt w:val="decimal"/>
      <w:lvlText w:val=""/>
      <w:lvlJc w:val="left"/>
    </w:lvl>
    <w:lvl w:ilvl="6" w:tplc="87D207A2">
      <w:numFmt w:val="decimal"/>
      <w:lvlText w:val=""/>
      <w:lvlJc w:val="left"/>
    </w:lvl>
    <w:lvl w:ilvl="7" w:tplc="40F205C8">
      <w:numFmt w:val="decimal"/>
      <w:lvlText w:val=""/>
      <w:lvlJc w:val="left"/>
    </w:lvl>
    <w:lvl w:ilvl="8" w:tplc="449EC662">
      <w:numFmt w:val="decimal"/>
      <w:lvlText w:val=""/>
      <w:lvlJc w:val="left"/>
    </w:lvl>
  </w:abstractNum>
  <w:abstractNum w:abstractNumId="4">
    <w:nsid w:val="00004509"/>
    <w:multiLevelType w:val="hybridMultilevel"/>
    <w:tmpl w:val="3BAA642E"/>
    <w:lvl w:ilvl="0" w:tplc="9A0E71CC">
      <w:start w:val="1"/>
      <w:numFmt w:val="bullet"/>
      <w:lvlText w:val="к"/>
      <w:lvlJc w:val="left"/>
    </w:lvl>
    <w:lvl w:ilvl="1" w:tplc="FC5A9260">
      <w:start w:val="5"/>
      <w:numFmt w:val="decimal"/>
      <w:lvlText w:val="%2)"/>
      <w:lvlJc w:val="left"/>
    </w:lvl>
    <w:lvl w:ilvl="2" w:tplc="D2A0CE18">
      <w:numFmt w:val="decimal"/>
      <w:lvlText w:val=""/>
      <w:lvlJc w:val="left"/>
    </w:lvl>
    <w:lvl w:ilvl="3" w:tplc="21ECBFEC">
      <w:numFmt w:val="decimal"/>
      <w:lvlText w:val=""/>
      <w:lvlJc w:val="left"/>
    </w:lvl>
    <w:lvl w:ilvl="4" w:tplc="7886426A">
      <w:numFmt w:val="decimal"/>
      <w:lvlText w:val=""/>
      <w:lvlJc w:val="left"/>
    </w:lvl>
    <w:lvl w:ilvl="5" w:tplc="6DD855FC">
      <w:numFmt w:val="decimal"/>
      <w:lvlText w:val=""/>
      <w:lvlJc w:val="left"/>
    </w:lvl>
    <w:lvl w:ilvl="6" w:tplc="035669C8">
      <w:numFmt w:val="decimal"/>
      <w:lvlText w:val=""/>
      <w:lvlJc w:val="left"/>
    </w:lvl>
    <w:lvl w:ilvl="7" w:tplc="A7260D38">
      <w:numFmt w:val="decimal"/>
      <w:lvlText w:val=""/>
      <w:lvlJc w:val="left"/>
    </w:lvl>
    <w:lvl w:ilvl="8" w:tplc="610A35D0">
      <w:numFmt w:val="decimal"/>
      <w:lvlText w:val=""/>
      <w:lvlJc w:val="left"/>
    </w:lvl>
  </w:abstractNum>
  <w:abstractNum w:abstractNumId="5">
    <w:nsid w:val="000063CB"/>
    <w:multiLevelType w:val="hybridMultilevel"/>
    <w:tmpl w:val="2190100E"/>
    <w:lvl w:ilvl="0" w:tplc="61546554">
      <w:start w:val="1"/>
      <w:numFmt w:val="bullet"/>
      <w:lvlText w:val="и"/>
      <w:lvlJc w:val="left"/>
    </w:lvl>
    <w:lvl w:ilvl="1" w:tplc="B8F29A72">
      <w:start w:val="1"/>
      <w:numFmt w:val="decimal"/>
      <w:lvlText w:val="%2)"/>
      <w:lvlJc w:val="left"/>
    </w:lvl>
    <w:lvl w:ilvl="2" w:tplc="8C2611E0">
      <w:numFmt w:val="decimal"/>
      <w:lvlText w:val=""/>
      <w:lvlJc w:val="left"/>
    </w:lvl>
    <w:lvl w:ilvl="3" w:tplc="2B689686">
      <w:numFmt w:val="decimal"/>
      <w:lvlText w:val=""/>
      <w:lvlJc w:val="left"/>
    </w:lvl>
    <w:lvl w:ilvl="4" w:tplc="0E70625A">
      <w:numFmt w:val="decimal"/>
      <w:lvlText w:val=""/>
      <w:lvlJc w:val="left"/>
    </w:lvl>
    <w:lvl w:ilvl="5" w:tplc="6B007EBA">
      <w:numFmt w:val="decimal"/>
      <w:lvlText w:val=""/>
      <w:lvlJc w:val="left"/>
    </w:lvl>
    <w:lvl w:ilvl="6" w:tplc="183052EC">
      <w:numFmt w:val="decimal"/>
      <w:lvlText w:val=""/>
      <w:lvlJc w:val="left"/>
    </w:lvl>
    <w:lvl w:ilvl="7" w:tplc="A2AAC8A2">
      <w:numFmt w:val="decimal"/>
      <w:lvlText w:val=""/>
      <w:lvlJc w:val="left"/>
    </w:lvl>
    <w:lvl w:ilvl="8" w:tplc="6C72D4C6">
      <w:numFmt w:val="decimal"/>
      <w:lvlText w:val=""/>
      <w:lvlJc w:val="left"/>
    </w:lvl>
  </w:abstractNum>
  <w:abstractNum w:abstractNumId="6">
    <w:nsid w:val="00006BFC"/>
    <w:multiLevelType w:val="hybridMultilevel"/>
    <w:tmpl w:val="6F7A337C"/>
    <w:lvl w:ilvl="0" w:tplc="63201864">
      <w:start w:val="1"/>
      <w:numFmt w:val="bullet"/>
      <w:lvlText w:val="и"/>
      <w:lvlJc w:val="left"/>
    </w:lvl>
    <w:lvl w:ilvl="1" w:tplc="026C31AE">
      <w:start w:val="2"/>
      <w:numFmt w:val="decimal"/>
      <w:lvlText w:val="%2)"/>
      <w:lvlJc w:val="left"/>
    </w:lvl>
    <w:lvl w:ilvl="2" w:tplc="366C338E">
      <w:numFmt w:val="decimal"/>
      <w:lvlText w:val=""/>
      <w:lvlJc w:val="left"/>
    </w:lvl>
    <w:lvl w:ilvl="3" w:tplc="1682ED2E">
      <w:numFmt w:val="decimal"/>
      <w:lvlText w:val=""/>
      <w:lvlJc w:val="left"/>
    </w:lvl>
    <w:lvl w:ilvl="4" w:tplc="A9D841B2">
      <w:numFmt w:val="decimal"/>
      <w:lvlText w:val=""/>
      <w:lvlJc w:val="left"/>
    </w:lvl>
    <w:lvl w:ilvl="5" w:tplc="DD0CB4FE">
      <w:numFmt w:val="decimal"/>
      <w:lvlText w:val=""/>
      <w:lvlJc w:val="left"/>
    </w:lvl>
    <w:lvl w:ilvl="6" w:tplc="E25A483E">
      <w:numFmt w:val="decimal"/>
      <w:lvlText w:val=""/>
      <w:lvlJc w:val="left"/>
    </w:lvl>
    <w:lvl w:ilvl="7" w:tplc="D512AC56">
      <w:numFmt w:val="decimal"/>
      <w:lvlText w:val=""/>
      <w:lvlJc w:val="left"/>
    </w:lvl>
    <w:lvl w:ilvl="8" w:tplc="F1CCD47E">
      <w:numFmt w:val="decimal"/>
      <w:lvlText w:val=""/>
      <w:lvlJc w:val="left"/>
    </w:lvl>
  </w:abstractNum>
  <w:abstractNum w:abstractNumId="7">
    <w:nsid w:val="00006E5D"/>
    <w:multiLevelType w:val="hybridMultilevel"/>
    <w:tmpl w:val="F72E3EE6"/>
    <w:lvl w:ilvl="0" w:tplc="A6825724">
      <w:start w:val="1"/>
      <w:numFmt w:val="bullet"/>
      <w:lvlText w:val="и"/>
      <w:lvlJc w:val="left"/>
    </w:lvl>
    <w:lvl w:ilvl="1" w:tplc="83F6D4B6">
      <w:start w:val="7"/>
      <w:numFmt w:val="decimal"/>
      <w:lvlText w:val="%2)"/>
      <w:lvlJc w:val="left"/>
    </w:lvl>
    <w:lvl w:ilvl="2" w:tplc="FF089FF2">
      <w:numFmt w:val="decimal"/>
      <w:lvlText w:val=""/>
      <w:lvlJc w:val="left"/>
    </w:lvl>
    <w:lvl w:ilvl="3" w:tplc="711844D6">
      <w:numFmt w:val="decimal"/>
      <w:lvlText w:val=""/>
      <w:lvlJc w:val="left"/>
    </w:lvl>
    <w:lvl w:ilvl="4" w:tplc="5CF0D0E0">
      <w:numFmt w:val="decimal"/>
      <w:lvlText w:val=""/>
      <w:lvlJc w:val="left"/>
    </w:lvl>
    <w:lvl w:ilvl="5" w:tplc="9FC85D82">
      <w:numFmt w:val="decimal"/>
      <w:lvlText w:val=""/>
      <w:lvlJc w:val="left"/>
    </w:lvl>
    <w:lvl w:ilvl="6" w:tplc="CEE2563E">
      <w:numFmt w:val="decimal"/>
      <w:lvlText w:val=""/>
      <w:lvlJc w:val="left"/>
    </w:lvl>
    <w:lvl w:ilvl="7" w:tplc="E3D6274A">
      <w:numFmt w:val="decimal"/>
      <w:lvlText w:val=""/>
      <w:lvlJc w:val="left"/>
    </w:lvl>
    <w:lvl w:ilvl="8" w:tplc="B900D9E8">
      <w:numFmt w:val="decimal"/>
      <w:lvlText w:val=""/>
      <w:lvlJc w:val="left"/>
    </w:lvl>
  </w:abstractNum>
  <w:abstractNum w:abstractNumId="8">
    <w:nsid w:val="0000767D"/>
    <w:multiLevelType w:val="hybridMultilevel"/>
    <w:tmpl w:val="6CE29060"/>
    <w:lvl w:ilvl="0" w:tplc="234EAEB6">
      <w:start w:val="1"/>
      <w:numFmt w:val="bullet"/>
      <w:lvlText w:val="к"/>
      <w:lvlJc w:val="left"/>
    </w:lvl>
    <w:lvl w:ilvl="1" w:tplc="F0FC784C">
      <w:start w:val="1"/>
      <w:numFmt w:val="decimal"/>
      <w:lvlText w:val="%2)"/>
      <w:lvlJc w:val="left"/>
    </w:lvl>
    <w:lvl w:ilvl="2" w:tplc="70C84648">
      <w:numFmt w:val="decimal"/>
      <w:lvlText w:val=""/>
      <w:lvlJc w:val="left"/>
    </w:lvl>
    <w:lvl w:ilvl="3" w:tplc="9A460BDA">
      <w:numFmt w:val="decimal"/>
      <w:lvlText w:val=""/>
      <w:lvlJc w:val="left"/>
    </w:lvl>
    <w:lvl w:ilvl="4" w:tplc="E4648F5E">
      <w:numFmt w:val="decimal"/>
      <w:lvlText w:val=""/>
      <w:lvlJc w:val="left"/>
    </w:lvl>
    <w:lvl w:ilvl="5" w:tplc="81483DA6">
      <w:numFmt w:val="decimal"/>
      <w:lvlText w:val=""/>
      <w:lvlJc w:val="left"/>
    </w:lvl>
    <w:lvl w:ilvl="6" w:tplc="7F3CA172">
      <w:numFmt w:val="decimal"/>
      <w:lvlText w:val=""/>
      <w:lvlJc w:val="left"/>
    </w:lvl>
    <w:lvl w:ilvl="7" w:tplc="06346112">
      <w:numFmt w:val="decimal"/>
      <w:lvlText w:val=""/>
      <w:lvlJc w:val="left"/>
    </w:lvl>
    <w:lvl w:ilvl="8" w:tplc="7472AF94">
      <w:numFmt w:val="decimal"/>
      <w:lvlText w:val=""/>
      <w:lvlJc w:val="left"/>
    </w:lvl>
  </w:abstractNum>
  <w:abstractNum w:abstractNumId="9">
    <w:nsid w:val="00007A5A"/>
    <w:multiLevelType w:val="hybridMultilevel"/>
    <w:tmpl w:val="FCC6D79A"/>
    <w:lvl w:ilvl="0" w:tplc="D6E6C5F6">
      <w:start w:val="1"/>
      <w:numFmt w:val="bullet"/>
      <w:lvlText w:val="в"/>
      <w:lvlJc w:val="left"/>
    </w:lvl>
    <w:lvl w:ilvl="1" w:tplc="23329046">
      <w:start w:val="1"/>
      <w:numFmt w:val="bullet"/>
      <w:lvlText w:val="В"/>
      <w:lvlJc w:val="left"/>
    </w:lvl>
    <w:lvl w:ilvl="2" w:tplc="6FB85694">
      <w:numFmt w:val="decimal"/>
      <w:lvlText w:val=""/>
      <w:lvlJc w:val="left"/>
    </w:lvl>
    <w:lvl w:ilvl="3" w:tplc="C5340C96">
      <w:numFmt w:val="decimal"/>
      <w:lvlText w:val=""/>
      <w:lvlJc w:val="left"/>
    </w:lvl>
    <w:lvl w:ilvl="4" w:tplc="409E8350">
      <w:numFmt w:val="decimal"/>
      <w:lvlText w:val=""/>
      <w:lvlJc w:val="left"/>
    </w:lvl>
    <w:lvl w:ilvl="5" w:tplc="2E40B3AA">
      <w:numFmt w:val="decimal"/>
      <w:lvlText w:val=""/>
      <w:lvlJc w:val="left"/>
    </w:lvl>
    <w:lvl w:ilvl="6" w:tplc="F43AEF12">
      <w:numFmt w:val="decimal"/>
      <w:lvlText w:val=""/>
      <w:lvlJc w:val="left"/>
    </w:lvl>
    <w:lvl w:ilvl="7" w:tplc="28C2E24C">
      <w:numFmt w:val="decimal"/>
      <w:lvlText w:val=""/>
      <w:lvlJc w:val="left"/>
    </w:lvl>
    <w:lvl w:ilvl="8" w:tplc="39086F0A">
      <w:numFmt w:val="decimal"/>
      <w:lvlText w:val=""/>
      <w:lvlJc w:val="left"/>
    </w:lvl>
  </w:abstractNum>
  <w:abstractNum w:abstractNumId="10">
    <w:nsid w:val="00007F96"/>
    <w:multiLevelType w:val="hybridMultilevel"/>
    <w:tmpl w:val="C2140872"/>
    <w:lvl w:ilvl="0" w:tplc="67A82E26">
      <w:start w:val="1"/>
      <w:numFmt w:val="bullet"/>
      <w:lvlText w:val="и"/>
      <w:lvlJc w:val="left"/>
    </w:lvl>
    <w:lvl w:ilvl="1" w:tplc="D2BE8480">
      <w:start w:val="4"/>
      <w:numFmt w:val="decimal"/>
      <w:lvlText w:val="%2)"/>
      <w:lvlJc w:val="left"/>
    </w:lvl>
    <w:lvl w:ilvl="2" w:tplc="846A7F5A">
      <w:numFmt w:val="decimal"/>
      <w:lvlText w:val=""/>
      <w:lvlJc w:val="left"/>
    </w:lvl>
    <w:lvl w:ilvl="3" w:tplc="413047F4">
      <w:numFmt w:val="decimal"/>
      <w:lvlText w:val=""/>
      <w:lvlJc w:val="left"/>
    </w:lvl>
    <w:lvl w:ilvl="4" w:tplc="E36AF256">
      <w:numFmt w:val="decimal"/>
      <w:lvlText w:val=""/>
      <w:lvlJc w:val="left"/>
    </w:lvl>
    <w:lvl w:ilvl="5" w:tplc="56B863BA">
      <w:numFmt w:val="decimal"/>
      <w:lvlText w:val=""/>
      <w:lvlJc w:val="left"/>
    </w:lvl>
    <w:lvl w:ilvl="6" w:tplc="42AC4196">
      <w:numFmt w:val="decimal"/>
      <w:lvlText w:val=""/>
      <w:lvlJc w:val="left"/>
    </w:lvl>
    <w:lvl w:ilvl="7" w:tplc="9816EA94">
      <w:numFmt w:val="decimal"/>
      <w:lvlText w:val=""/>
      <w:lvlJc w:val="left"/>
    </w:lvl>
    <w:lvl w:ilvl="8" w:tplc="B504F4B0">
      <w:numFmt w:val="decimal"/>
      <w:lvlText w:val=""/>
      <w:lvlJc w:val="left"/>
    </w:lvl>
  </w:abstractNum>
  <w:abstractNum w:abstractNumId="11">
    <w:nsid w:val="04B41600"/>
    <w:multiLevelType w:val="multilevel"/>
    <w:tmpl w:val="41E6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F75608"/>
    <w:multiLevelType w:val="multilevel"/>
    <w:tmpl w:val="858A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E31AA"/>
    <w:multiLevelType w:val="singleLevel"/>
    <w:tmpl w:val="A2AC301A"/>
    <w:lvl w:ilvl="0">
      <w:start w:val="1"/>
      <w:numFmt w:val="decimal"/>
      <w:lvlText w:val="%1."/>
      <w:legacy w:legacy="1" w:legacySpace="0" w:legacyIndent="226"/>
      <w:lvlJc w:val="left"/>
      <w:rPr>
        <w:rFonts w:ascii="Times New Roman" w:hAnsi="Times New Roman" w:cs="Times New Roman" w:hint="default"/>
      </w:rPr>
    </w:lvl>
  </w:abstractNum>
  <w:abstractNum w:abstractNumId="14">
    <w:nsid w:val="22E56249"/>
    <w:multiLevelType w:val="hybridMultilevel"/>
    <w:tmpl w:val="AC329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772EE9"/>
    <w:multiLevelType w:val="hybridMultilevel"/>
    <w:tmpl w:val="882EADA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58935D6"/>
    <w:multiLevelType w:val="hybridMultilevel"/>
    <w:tmpl w:val="3B0229D8"/>
    <w:lvl w:ilvl="0" w:tplc="D64829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A3D11EC"/>
    <w:multiLevelType w:val="multilevel"/>
    <w:tmpl w:val="6A501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3A2DF7"/>
    <w:multiLevelType w:val="hybridMultilevel"/>
    <w:tmpl w:val="A5E48C66"/>
    <w:lvl w:ilvl="0" w:tplc="45B0BD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05B1B9A"/>
    <w:multiLevelType w:val="multilevel"/>
    <w:tmpl w:val="44FE4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376905"/>
    <w:multiLevelType w:val="hybridMultilevel"/>
    <w:tmpl w:val="524EE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605D0A"/>
    <w:multiLevelType w:val="hybridMultilevel"/>
    <w:tmpl w:val="4162B12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8B12CB1"/>
    <w:multiLevelType w:val="multilevel"/>
    <w:tmpl w:val="6662292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9"/>
  </w:num>
  <w:num w:numId="2">
    <w:abstractNumId w:val="11"/>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8"/>
  </w:num>
  <w:num w:numId="9">
    <w:abstractNumId w:val="4"/>
  </w:num>
  <w:num w:numId="10">
    <w:abstractNumId w:val="0"/>
  </w:num>
  <w:num w:numId="11">
    <w:abstractNumId w:val="3"/>
  </w:num>
  <w:num w:numId="12">
    <w:abstractNumId w:val="2"/>
  </w:num>
  <w:num w:numId="13">
    <w:abstractNumId w:val="7"/>
  </w:num>
  <w:num w:numId="14">
    <w:abstractNumId w:val="1"/>
  </w:num>
  <w:num w:numId="15">
    <w:abstractNumId w:val="5"/>
  </w:num>
  <w:num w:numId="16">
    <w:abstractNumId w:val="6"/>
  </w:num>
  <w:num w:numId="17">
    <w:abstractNumId w:val="10"/>
  </w:num>
  <w:num w:numId="18">
    <w:abstractNumId w:val="14"/>
  </w:num>
  <w:num w:numId="19">
    <w:abstractNumId w:val="15"/>
  </w:num>
  <w:num w:numId="20">
    <w:abstractNumId w:val="18"/>
  </w:num>
  <w:num w:numId="21">
    <w:abstractNumId w:val="17"/>
  </w:num>
  <w:num w:numId="22">
    <w:abstractNumId w:val="22"/>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07"/>
    <w:rsid w:val="0000524B"/>
    <w:rsid w:val="00012BB5"/>
    <w:rsid w:val="00013F1C"/>
    <w:rsid w:val="0002547F"/>
    <w:rsid w:val="000272F0"/>
    <w:rsid w:val="00041279"/>
    <w:rsid w:val="00043A38"/>
    <w:rsid w:val="000457A4"/>
    <w:rsid w:val="00050FF3"/>
    <w:rsid w:val="00063969"/>
    <w:rsid w:val="00066133"/>
    <w:rsid w:val="000727F6"/>
    <w:rsid w:val="00075BA5"/>
    <w:rsid w:val="0008748B"/>
    <w:rsid w:val="000A6D90"/>
    <w:rsid w:val="000B1417"/>
    <w:rsid w:val="000E155D"/>
    <w:rsid w:val="000E4A06"/>
    <w:rsid w:val="000E4ADA"/>
    <w:rsid w:val="000E628E"/>
    <w:rsid w:val="000F1470"/>
    <w:rsid w:val="000F4A8B"/>
    <w:rsid w:val="00105236"/>
    <w:rsid w:val="00111157"/>
    <w:rsid w:val="001130C6"/>
    <w:rsid w:val="00114DD5"/>
    <w:rsid w:val="001167FB"/>
    <w:rsid w:val="00135E7A"/>
    <w:rsid w:val="00174237"/>
    <w:rsid w:val="00177E47"/>
    <w:rsid w:val="00187ADF"/>
    <w:rsid w:val="00190BA0"/>
    <w:rsid w:val="00191463"/>
    <w:rsid w:val="001A2FD4"/>
    <w:rsid w:val="001C365C"/>
    <w:rsid w:val="001C768B"/>
    <w:rsid w:val="001D2F5A"/>
    <w:rsid w:val="001E0447"/>
    <w:rsid w:val="001E1101"/>
    <w:rsid w:val="00230096"/>
    <w:rsid w:val="0023294A"/>
    <w:rsid w:val="002414CF"/>
    <w:rsid w:val="002422DC"/>
    <w:rsid w:val="00250A55"/>
    <w:rsid w:val="00252E01"/>
    <w:rsid w:val="002628DF"/>
    <w:rsid w:val="002650C8"/>
    <w:rsid w:val="0027109A"/>
    <w:rsid w:val="002717EC"/>
    <w:rsid w:val="00271E92"/>
    <w:rsid w:val="0027678C"/>
    <w:rsid w:val="00287BF1"/>
    <w:rsid w:val="00291878"/>
    <w:rsid w:val="00293986"/>
    <w:rsid w:val="002A0081"/>
    <w:rsid w:val="002A6EC4"/>
    <w:rsid w:val="002B1CEF"/>
    <w:rsid w:val="002C68D7"/>
    <w:rsid w:val="002D48D4"/>
    <w:rsid w:val="002F3D95"/>
    <w:rsid w:val="002F4A4C"/>
    <w:rsid w:val="00301365"/>
    <w:rsid w:val="00301F4D"/>
    <w:rsid w:val="00315EFA"/>
    <w:rsid w:val="00347181"/>
    <w:rsid w:val="00351147"/>
    <w:rsid w:val="00370630"/>
    <w:rsid w:val="003722B9"/>
    <w:rsid w:val="0037316E"/>
    <w:rsid w:val="003755B4"/>
    <w:rsid w:val="00376AE0"/>
    <w:rsid w:val="00380D41"/>
    <w:rsid w:val="00386A80"/>
    <w:rsid w:val="003A666D"/>
    <w:rsid w:val="003D74FD"/>
    <w:rsid w:val="0040512D"/>
    <w:rsid w:val="004249AC"/>
    <w:rsid w:val="00427499"/>
    <w:rsid w:val="0044175D"/>
    <w:rsid w:val="004442DC"/>
    <w:rsid w:val="004553E9"/>
    <w:rsid w:val="0046017B"/>
    <w:rsid w:val="00464288"/>
    <w:rsid w:val="0048788C"/>
    <w:rsid w:val="0049027A"/>
    <w:rsid w:val="00490BB1"/>
    <w:rsid w:val="0049607B"/>
    <w:rsid w:val="004D1B34"/>
    <w:rsid w:val="004F13BF"/>
    <w:rsid w:val="004F7F46"/>
    <w:rsid w:val="00507EAB"/>
    <w:rsid w:val="00510571"/>
    <w:rsid w:val="0051623F"/>
    <w:rsid w:val="0051727E"/>
    <w:rsid w:val="005269C0"/>
    <w:rsid w:val="00530C19"/>
    <w:rsid w:val="00542FC5"/>
    <w:rsid w:val="0054511D"/>
    <w:rsid w:val="00580FE6"/>
    <w:rsid w:val="0059227E"/>
    <w:rsid w:val="005A0193"/>
    <w:rsid w:val="005B1507"/>
    <w:rsid w:val="005C39A8"/>
    <w:rsid w:val="005C45BE"/>
    <w:rsid w:val="005D5F29"/>
    <w:rsid w:val="005E198B"/>
    <w:rsid w:val="005E4F94"/>
    <w:rsid w:val="00627D3A"/>
    <w:rsid w:val="0068771E"/>
    <w:rsid w:val="006C1FB2"/>
    <w:rsid w:val="006C6ED1"/>
    <w:rsid w:val="006E1434"/>
    <w:rsid w:val="006E7936"/>
    <w:rsid w:val="006F078C"/>
    <w:rsid w:val="007132A0"/>
    <w:rsid w:val="007301C1"/>
    <w:rsid w:val="0075095E"/>
    <w:rsid w:val="0075250C"/>
    <w:rsid w:val="00762242"/>
    <w:rsid w:val="00764579"/>
    <w:rsid w:val="00797DC5"/>
    <w:rsid w:val="007A2A56"/>
    <w:rsid w:val="007A6118"/>
    <w:rsid w:val="007B11CB"/>
    <w:rsid w:val="007B3AE5"/>
    <w:rsid w:val="007B555F"/>
    <w:rsid w:val="007B5D5C"/>
    <w:rsid w:val="007B6091"/>
    <w:rsid w:val="007B7981"/>
    <w:rsid w:val="007D55F5"/>
    <w:rsid w:val="007E7D44"/>
    <w:rsid w:val="007F3512"/>
    <w:rsid w:val="007F5A27"/>
    <w:rsid w:val="007F7F6D"/>
    <w:rsid w:val="00815570"/>
    <w:rsid w:val="00821D67"/>
    <w:rsid w:val="00851FA4"/>
    <w:rsid w:val="00880992"/>
    <w:rsid w:val="0088221C"/>
    <w:rsid w:val="00884ABD"/>
    <w:rsid w:val="00885311"/>
    <w:rsid w:val="0089432F"/>
    <w:rsid w:val="008A21B6"/>
    <w:rsid w:val="008B24CA"/>
    <w:rsid w:val="008B3841"/>
    <w:rsid w:val="008C09F7"/>
    <w:rsid w:val="008D1153"/>
    <w:rsid w:val="008D4A79"/>
    <w:rsid w:val="008E6BC0"/>
    <w:rsid w:val="00903FA2"/>
    <w:rsid w:val="00911388"/>
    <w:rsid w:val="00913219"/>
    <w:rsid w:val="009212CB"/>
    <w:rsid w:val="00923072"/>
    <w:rsid w:val="00935037"/>
    <w:rsid w:val="0094092C"/>
    <w:rsid w:val="00971535"/>
    <w:rsid w:val="009744B7"/>
    <w:rsid w:val="00980EF9"/>
    <w:rsid w:val="00992154"/>
    <w:rsid w:val="0099554D"/>
    <w:rsid w:val="009C1A7E"/>
    <w:rsid w:val="009C7493"/>
    <w:rsid w:val="009E162A"/>
    <w:rsid w:val="009E2AB5"/>
    <w:rsid w:val="009E32D4"/>
    <w:rsid w:val="009F5EF5"/>
    <w:rsid w:val="00A00C32"/>
    <w:rsid w:val="00A23400"/>
    <w:rsid w:val="00A332C4"/>
    <w:rsid w:val="00A462F3"/>
    <w:rsid w:val="00A534D3"/>
    <w:rsid w:val="00A55898"/>
    <w:rsid w:val="00A63040"/>
    <w:rsid w:val="00A6588C"/>
    <w:rsid w:val="00A72B86"/>
    <w:rsid w:val="00A737F9"/>
    <w:rsid w:val="00A75C1F"/>
    <w:rsid w:val="00A835B3"/>
    <w:rsid w:val="00AA2B11"/>
    <w:rsid w:val="00AA2C2F"/>
    <w:rsid w:val="00AA46BB"/>
    <w:rsid w:val="00AC0000"/>
    <w:rsid w:val="00AD3424"/>
    <w:rsid w:val="00AE1523"/>
    <w:rsid w:val="00AE6B4D"/>
    <w:rsid w:val="00AF78B7"/>
    <w:rsid w:val="00B052EB"/>
    <w:rsid w:val="00B12E67"/>
    <w:rsid w:val="00B13072"/>
    <w:rsid w:val="00B1374A"/>
    <w:rsid w:val="00B155F4"/>
    <w:rsid w:val="00B314AE"/>
    <w:rsid w:val="00B41A60"/>
    <w:rsid w:val="00B50C09"/>
    <w:rsid w:val="00B55358"/>
    <w:rsid w:val="00B6229C"/>
    <w:rsid w:val="00B62873"/>
    <w:rsid w:val="00B965AF"/>
    <w:rsid w:val="00BA2DC3"/>
    <w:rsid w:val="00BA5B31"/>
    <w:rsid w:val="00BA6DC8"/>
    <w:rsid w:val="00BB008C"/>
    <w:rsid w:val="00BB7E01"/>
    <w:rsid w:val="00BC45EF"/>
    <w:rsid w:val="00BC4D9A"/>
    <w:rsid w:val="00BD4323"/>
    <w:rsid w:val="00BD4E4B"/>
    <w:rsid w:val="00BE449F"/>
    <w:rsid w:val="00BE4BBD"/>
    <w:rsid w:val="00BF595A"/>
    <w:rsid w:val="00C13530"/>
    <w:rsid w:val="00C27494"/>
    <w:rsid w:val="00C461CC"/>
    <w:rsid w:val="00C606C2"/>
    <w:rsid w:val="00C6170A"/>
    <w:rsid w:val="00C65BC5"/>
    <w:rsid w:val="00C7301C"/>
    <w:rsid w:val="00C7432B"/>
    <w:rsid w:val="00CA0EA2"/>
    <w:rsid w:val="00CA1898"/>
    <w:rsid w:val="00CA5BE7"/>
    <w:rsid w:val="00CB0417"/>
    <w:rsid w:val="00CD187C"/>
    <w:rsid w:val="00CD563F"/>
    <w:rsid w:val="00CF3246"/>
    <w:rsid w:val="00D019BD"/>
    <w:rsid w:val="00D0650F"/>
    <w:rsid w:val="00D30B99"/>
    <w:rsid w:val="00D341D3"/>
    <w:rsid w:val="00D40EC1"/>
    <w:rsid w:val="00D4252A"/>
    <w:rsid w:val="00D447B0"/>
    <w:rsid w:val="00D44D80"/>
    <w:rsid w:val="00D54DA5"/>
    <w:rsid w:val="00D60955"/>
    <w:rsid w:val="00D7184C"/>
    <w:rsid w:val="00D82215"/>
    <w:rsid w:val="00D82728"/>
    <w:rsid w:val="00D87DC2"/>
    <w:rsid w:val="00D9629C"/>
    <w:rsid w:val="00DB29E5"/>
    <w:rsid w:val="00DC7EC3"/>
    <w:rsid w:val="00DD4904"/>
    <w:rsid w:val="00DE1E07"/>
    <w:rsid w:val="00DE2342"/>
    <w:rsid w:val="00DE274D"/>
    <w:rsid w:val="00DF2D39"/>
    <w:rsid w:val="00DF59C9"/>
    <w:rsid w:val="00E07B27"/>
    <w:rsid w:val="00E177BC"/>
    <w:rsid w:val="00E24D1D"/>
    <w:rsid w:val="00E25747"/>
    <w:rsid w:val="00E50C7A"/>
    <w:rsid w:val="00E65916"/>
    <w:rsid w:val="00E75DBF"/>
    <w:rsid w:val="00E80C59"/>
    <w:rsid w:val="00EC01B6"/>
    <w:rsid w:val="00EC08E2"/>
    <w:rsid w:val="00EC093C"/>
    <w:rsid w:val="00ED08E0"/>
    <w:rsid w:val="00ED3610"/>
    <w:rsid w:val="00EE4B74"/>
    <w:rsid w:val="00EE7223"/>
    <w:rsid w:val="00EF6626"/>
    <w:rsid w:val="00F00B57"/>
    <w:rsid w:val="00F11FEC"/>
    <w:rsid w:val="00F12CDE"/>
    <w:rsid w:val="00F16C79"/>
    <w:rsid w:val="00F22174"/>
    <w:rsid w:val="00F2583B"/>
    <w:rsid w:val="00F40C85"/>
    <w:rsid w:val="00F4499D"/>
    <w:rsid w:val="00F46EBA"/>
    <w:rsid w:val="00F5005C"/>
    <w:rsid w:val="00F600A1"/>
    <w:rsid w:val="00F65039"/>
    <w:rsid w:val="00F90A0C"/>
    <w:rsid w:val="00FA1B67"/>
    <w:rsid w:val="00FB5C9D"/>
    <w:rsid w:val="00FD7C99"/>
    <w:rsid w:val="00FF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E25747"/>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E25747"/>
    <w:pPr>
      <w:widowControl w:val="0"/>
      <w:shd w:val="clear" w:color="auto" w:fill="FFFFFF"/>
      <w:spacing w:before="4020" w:after="60" w:line="0" w:lineRule="atLeast"/>
      <w:jc w:val="center"/>
    </w:pPr>
    <w:rPr>
      <w:rFonts w:ascii="Times New Roman" w:eastAsia="Times New Roman" w:hAnsi="Times New Roman"/>
      <w:sz w:val="20"/>
      <w:szCs w:val="20"/>
      <w:lang w:val="x-none" w:eastAsia="x-none"/>
    </w:rPr>
  </w:style>
  <w:style w:type="character" w:customStyle="1" w:styleId="7">
    <w:name w:val="Основной текст (7)_"/>
    <w:link w:val="70"/>
    <w:locked/>
    <w:rsid w:val="00E25747"/>
    <w:rPr>
      <w:rFonts w:ascii="Times New Roman" w:eastAsia="Times New Roman" w:hAnsi="Times New Roman" w:cs="Times New Roman"/>
      <w:i/>
      <w:iCs/>
      <w:sz w:val="20"/>
      <w:szCs w:val="20"/>
      <w:shd w:val="clear" w:color="auto" w:fill="FFFFFF"/>
    </w:rPr>
  </w:style>
  <w:style w:type="paragraph" w:customStyle="1" w:styleId="70">
    <w:name w:val="Основной текст (7)"/>
    <w:basedOn w:val="a"/>
    <w:link w:val="7"/>
    <w:rsid w:val="00E25747"/>
    <w:pPr>
      <w:widowControl w:val="0"/>
      <w:shd w:val="clear" w:color="auto" w:fill="FFFFFF"/>
      <w:spacing w:after="0" w:line="230" w:lineRule="exact"/>
      <w:jc w:val="center"/>
    </w:pPr>
    <w:rPr>
      <w:rFonts w:ascii="Times New Roman" w:eastAsia="Times New Roman" w:hAnsi="Times New Roman"/>
      <w:i/>
      <w:iCs/>
      <w:sz w:val="20"/>
      <w:szCs w:val="20"/>
      <w:lang w:val="x-none" w:eastAsia="x-none"/>
    </w:rPr>
  </w:style>
  <w:style w:type="character" w:customStyle="1" w:styleId="22">
    <w:name w:val="Заголовок №2 (2)_"/>
    <w:link w:val="220"/>
    <w:locked/>
    <w:rsid w:val="00E25747"/>
    <w:rPr>
      <w:rFonts w:ascii="Times New Roman" w:eastAsia="Times New Roman" w:hAnsi="Times New Roman" w:cs="Times New Roman"/>
      <w:b/>
      <w:bCs/>
      <w:sz w:val="20"/>
      <w:szCs w:val="20"/>
      <w:shd w:val="clear" w:color="auto" w:fill="FFFFFF"/>
    </w:rPr>
  </w:style>
  <w:style w:type="paragraph" w:customStyle="1" w:styleId="220">
    <w:name w:val="Заголовок №2 (2)"/>
    <w:basedOn w:val="a"/>
    <w:link w:val="22"/>
    <w:rsid w:val="00E25747"/>
    <w:pPr>
      <w:widowControl w:val="0"/>
      <w:shd w:val="clear" w:color="auto" w:fill="FFFFFF"/>
      <w:spacing w:before="300" w:after="0" w:line="274" w:lineRule="exact"/>
      <w:jc w:val="center"/>
      <w:outlineLvl w:val="1"/>
    </w:pPr>
    <w:rPr>
      <w:rFonts w:ascii="Times New Roman" w:eastAsia="Times New Roman" w:hAnsi="Times New Roman"/>
      <w:b/>
      <w:bCs/>
      <w:sz w:val="20"/>
      <w:szCs w:val="20"/>
      <w:lang w:val="x-none" w:eastAsia="x-none"/>
    </w:rPr>
  </w:style>
  <w:style w:type="paragraph" w:customStyle="1" w:styleId="c0">
    <w:name w:val="c0"/>
    <w:basedOn w:val="a"/>
    <w:uiPriority w:val="99"/>
    <w:rsid w:val="005B1507"/>
    <w:pPr>
      <w:suppressAutoHyphens/>
      <w:spacing w:before="90" w:after="90" w:line="240" w:lineRule="auto"/>
    </w:pPr>
    <w:rPr>
      <w:rFonts w:ascii="Times New Roman" w:eastAsia="Times New Roman" w:hAnsi="Times New Roman"/>
      <w:sz w:val="24"/>
      <w:szCs w:val="24"/>
      <w:lang w:eastAsia="ru-RU"/>
    </w:rPr>
  </w:style>
  <w:style w:type="character" w:customStyle="1" w:styleId="c2">
    <w:name w:val="c2"/>
    <w:basedOn w:val="a0"/>
    <w:uiPriority w:val="99"/>
    <w:rsid w:val="005B1507"/>
  </w:style>
  <w:style w:type="paragraph" w:customStyle="1" w:styleId="a3">
    <w:name w:val="Стиль"/>
    <w:rsid w:val="005B1507"/>
    <w:pPr>
      <w:widowControl w:val="0"/>
      <w:autoSpaceDE w:val="0"/>
      <w:autoSpaceDN w:val="0"/>
      <w:adjustRightInd w:val="0"/>
    </w:pPr>
    <w:rPr>
      <w:rFonts w:ascii="Times New Roman" w:eastAsia="Times New Roman" w:hAnsi="Times New Roman"/>
      <w:sz w:val="24"/>
      <w:szCs w:val="24"/>
    </w:rPr>
  </w:style>
  <w:style w:type="table" w:styleId="a4">
    <w:name w:val="Table Grid"/>
    <w:basedOn w:val="a1"/>
    <w:uiPriority w:val="59"/>
    <w:rsid w:val="00ED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C2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FF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12BB5"/>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012BB5"/>
    <w:rPr>
      <w:rFonts w:ascii="Tahoma" w:hAnsi="Tahoma" w:cs="Tahoma"/>
      <w:sz w:val="16"/>
      <w:szCs w:val="16"/>
    </w:rPr>
  </w:style>
  <w:style w:type="paragraph" w:styleId="a7">
    <w:name w:val="List Paragraph"/>
    <w:basedOn w:val="a"/>
    <w:uiPriority w:val="34"/>
    <w:qFormat/>
    <w:rsid w:val="00CB0417"/>
    <w:pPr>
      <w:ind w:left="708"/>
    </w:pPr>
  </w:style>
  <w:style w:type="paragraph" w:styleId="a8">
    <w:name w:val="header"/>
    <w:basedOn w:val="a"/>
    <w:link w:val="a9"/>
    <w:uiPriority w:val="99"/>
    <w:unhideWhenUsed/>
    <w:rsid w:val="000E628E"/>
    <w:pPr>
      <w:tabs>
        <w:tab w:val="center" w:pos="4677"/>
        <w:tab w:val="right" w:pos="9355"/>
      </w:tabs>
    </w:pPr>
    <w:rPr>
      <w:lang w:val="x-none"/>
    </w:rPr>
  </w:style>
  <w:style w:type="character" w:customStyle="1" w:styleId="a9">
    <w:name w:val="Верхний колонтитул Знак"/>
    <w:link w:val="a8"/>
    <w:uiPriority w:val="99"/>
    <w:rsid w:val="000E628E"/>
    <w:rPr>
      <w:sz w:val="22"/>
      <w:szCs w:val="22"/>
      <w:lang w:eastAsia="en-US"/>
    </w:rPr>
  </w:style>
  <w:style w:type="paragraph" w:styleId="aa">
    <w:name w:val="footer"/>
    <w:basedOn w:val="a"/>
    <w:link w:val="ab"/>
    <w:uiPriority w:val="99"/>
    <w:unhideWhenUsed/>
    <w:rsid w:val="000E628E"/>
    <w:pPr>
      <w:tabs>
        <w:tab w:val="center" w:pos="4677"/>
        <w:tab w:val="right" w:pos="9355"/>
      </w:tabs>
    </w:pPr>
    <w:rPr>
      <w:lang w:val="x-none"/>
    </w:rPr>
  </w:style>
  <w:style w:type="character" w:customStyle="1" w:styleId="ab">
    <w:name w:val="Нижний колонтитул Знак"/>
    <w:link w:val="aa"/>
    <w:uiPriority w:val="99"/>
    <w:rsid w:val="000E628E"/>
    <w:rPr>
      <w:sz w:val="22"/>
      <w:szCs w:val="22"/>
      <w:lang w:eastAsia="en-US"/>
    </w:rPr>
  </w:style>
  <w:style w:type="character" w:customStyle="1" w:styleId="ac">
    <w:name w:val="Другое_"/>
    <w:link w:val="ad"/>
    <w:rsid w:val="00AA2B11"/>
    <w:rPr>
      <w:rFonts w:ascii="Times New Roman" w:eastAsia="Times New Roman" w:hAnsi="Times New Roman"/>
      <w:shd w:val="clear" w:color="auto" w:fill="FFFFFF"/>
    </w:rPr>
  </w:style>
  <w:style w:type="paragraph" w:customStyle="1" w:styleId="ad">
    <w:name w:val="Другое"/>
    <w:basedOn w:val="a"/>
    <w:link w:val="ac"/>
    <w:rsid w:val="00AA2B11"/>
    <w:pPr>
      <w:widowControl w:val="0"/>
      <w:shd w:val="clear" w:color="auto" w:fill="FFFFFF"/>
      <w:spacing w:after="0" w:line="240" w:lineRule="auto"/>
    </w:pPr>
    <w:rPr>
      <w:rFonts w:ascii="Times New Roman" w:eastAsia="Times New Roman" w:hAnsi="Times New Roman"/>
      <w:sz w:val="20"/>
      <w:szCs w:val="20"/>
      <w:lang w:val="x-none" w:eastAsia="x-none"/>
    </w:rPr>
  </w:style>
  <w:style w:type="character" w:customStyle="1" w:styleId="3">
    <w:name w:val="Основной текст (3)_"/>
    <w:link w:val="30"/>
    <w:rsid w:val="009C1A7E"/>
    <w:rPr>
      <w:rFonts w:ascii="Times New Roman" w:eastAsia="Times New Roman" w:hAnsi="Times New Roman"/>
      <w:shd w:val="clear" w:color="auto" w:fill="FFFFFF"/>
    </w:rPr>
  </w:style>
  <w:style w:type="paragraph" w:customStyle="1" w:styleId="30">
    <w:name w:val="Основной текст (3)"/>
    <w:basedOn w:val="a"/>
    <w:link w:val="3"/>
    <w:rsid w:val="009C1A7E"/>
    <w:pPr>
      <w:widowControl w:val="0"/>
      <w:shd w:val="clear" w:color="auto" w:fill="FFFFFF"/>
      <w:spacing w:after="0" w:line="240" w:lineRule="auto"/>
    </w:pPr>
    <w:rPr>
      <w:rFonts w:ascii="Times New Roman" w:eastAsia="Times New Roman" w:hAnsi="Times New Roman"/>
      <w:sz w:val="20"/>
      <w:szCs w:val="20"/>
      <w:lang w:val="x-none" w:eastAsia="x-none"/>
    </w:rPr>
  </w:style>
  <w:style w:type="paragraph" w:styleId="ae">
    <w:name w:val="Normal (Web)"/>
    <w:basedOn w:val="a"/>
    <w:uiPriority w:val="99"/>
    <w:semiHidden/>
    <w:unhideWhenUsed/>
    <w:rsid w:val="0008748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E25747"/>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E25747"/>
    <w:pPr>
      <w:widowControl w:val="0"/>
      <w:shd w:val="clear" w:color="auto" w:fill="FFFFFF"/>
      <w:spacing w:before="4020" w:after="60" w:line="0" w:lineRule="atLeast"/>
      <w:jc w:val="center"/>
    </w:pPr>
    <w:rPr>
      <w:rFonts w:ascii="Times New Roman" w:eastAsia="Times New Roman" w:hAnsi="Times New Roman"/>
      <w:sz w:val="20"/>
      <w:szCs w:val="20"/>
      <w:lang w:val="x-none" w:eastAsia="x-none"/>
    </w:rPr>
  </w:style>
  <w:style w:type="character" w:customStyle="1" w:styleId="7">
    <w:name w:val="Основной текст (7)_"/>
    <w:link w:val="70"/>
    <w:locked/>
    <w:rsid w:val="00E25747"/>
    <w:rPr>
      <w:rFonts w:ascii="Times New Roman" w:eastAsia="Times New Roman" w:hAnsi="Times New Roman" w:cs="Times New Roman"/>
      <w:i/>
      <w:iCs/>
      <w:sz w:val="20"/>
      <w:szCs w:val="20"/>
      <w:shd w:val="clear" w:color="auto" w:fill="FFFFFF"/>
    </w:rPr>
  </w:style>
  <w:style w:type="paragraph" w:customStyle="1" w:styleId="70">
    <w:name w:val="Основной текст (7)"/>
    <w:basedOn w:val="a"/>
    <w:link w:val="7"/>
    <w:rsid w:val="00E25747"/>
    <w:pPr>
      <w:widowControl w:val="0"/>
      <w:shd w:val="clear" w:color="auto" w:fill="FFFFFF"/>
      <w:spacing w:after="0" w:line="230" w:lineRule="exact"/>
      <w:jc w:val="center"/>
    </w:pPr>
    <w:rPr>
      <w:rFonts w:ascii="Times New Roman" w:eastAsia="Times New Roman" w:hAnsi="Times New Roman"/>
      <w:i/>
      <w:iCs/>
      <w:sz w:val="20"/>
      <w:szCs w:val="20"/>
      <w:lang w:val="x-none" w:eastAsia="x-none"/>
    </w:rPr>
  </w:style>
  <w:style w:type="character" w:customStyle="1" w:styleId="22">
    <w:name w:val="Заголовок №2 (2)_"/>
    <w:link w:val="220"/>
    <w:locked/>
    <w:rsid w:val="00E25747"/>
    <w:rPr>
      <w:rFonts w:ascii="Times New Roman" w:eastAsia="Times New Roman" w:hAnsi="Times New Roman" w:cs="Times New Roman"/>
      <w:b/>
      <w:bCs/>
      <w:sz w:val="20"/>
      <w:szCs w:val="20"/>
      <w:shd w:val="clear" w:color="auto" w:fill="FFFFFF"/>
    </w:rPr>
  </w:style>
  <w:style w:type="paragraph" w:customStyle="1" w:styleId="220">
    <w:name w:val="Заголовок №2 (2)"/>
    <w:basedOn w:val="a"/>
    <w:link w:val="22"/>
    <w:rsid w:val="00E25747"/>
    <w:pPr>
      <w:widowControl w:val="0"/>
      <w:shd w:val="clear" w:color="auto" w:fill="FFFFFF"/>
      <w:spacing w:before="300" w:after="0" w:line="274" w:lineRule="exact"/>
      <w:jc w:val="center"/>
      <w:outlineLvl w:val="1"/>
    </w:pPr>
    <w:rPr>
      <w:rFonts w:ascii="Times New Roman" w:eastAsia="Times New Roman" w:hAnsi="Times New Roman"/>
      <w:b/>
      <w:bCs/>
      <w:sz w:val="20"/>
      <w:szCs w:val="20"/>
      <w:lang w:val="x-none" w:eastAsia="x-none"/>
    </w:rPr>
  </w:style>
  <w:style w:type="paragraph" w:customStyle="1" w:styleId="c0">
    <w:name w:val="c0"/>
    <w:basedOn w:val="a"/>
    <w:uiPriority w:val="99"/>
    <w:rsid w:val="005B1507"/>
    <w:pPr>
      <w:suppressAutoHyphens/>
      <w:spacing w:before="90" w:after="90" w:line="240" w:lineRule="auto"/>
    </w:pPr>
    <w:rPr>
      <w:rFonts w:ascii="Times New Roman" w:eastAsia="Times New Roman" w:hAnsi="Times New Roman"/>
      <w:sz w:val="24"/>
      <w:szCs w:val="24"/>
      <w:lang w:eastAsia="ru-RU"/>
    </w:rPr>
  </w:style>
  <w:style w:type="character" w:customStyle="1" w:styleId="c2">
    <w:name w:val="c2"/>
    <w:basedOn w:val="a0"/>
    <w:uiPriority w:val="99"/>
    <w:rsid w:val="005B1507"/>
  </w:style>
  <w:style w:type="paragraph" w:customStyle="1" w:styleId="a3">
    <w:name w:val="Стиль"/>
    <w:rsid w:val="005B1507"/>
    <w:pPr>
      <w:widowControl w:val="0"/>
      <w:autoSpaceDE w:val="0"/>
      <w:autoSpaceDN w:val="0"/>
      <w:adjustRightInd w:val="0"/>
    </w:pPr>
    <w:rPr>
      <w:rFonts w:ascii="Times New Roman" w:eastAsia="Times New Roman" w:hAnsi="Times New Roman"/>
      <w:sz w:val="24"/>
      <w:szCs w:val="24"/>
    </w:rPr>
  </w:style>
  <w:style w:type="table" w:styleId="a4">
    <w:name w:val="Table Grid"/>
    <w:basedOn w:val="a1"/>
    <w:uiPriority w:val="59"/>
    <w:rsid w:val="00ED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C2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FF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12BB5"/>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012BB5"/>
    <w:rPr>
      <w:rFonts w:ascii="Tahoma" w:hAnsi="Tahoma" w:cs="Tahoma"/>
      <w:sz w:val="16"/>
      <w:szCs w:val="16"/>
    </w:rPr>
  </w:style>
  <w:style w:type="paragraph" w:styleId="a7">
    <w:name w:val="List Paragraph"/>
    <w:basedOn w:val="a"/>
    <w:uiPriority w:val="34"/>
    <w:qFormat/>
    <w:rsid w:val="00CB0417"/>
    <w:pPr>
      <w:ind w:left="708"/>
    </w:pPr>
  </w:style>
  <w:style w:type="paragraph" w:styleId="a8">
    <w:name w:val="header"/>
    <w:basedOn w:val="a"/>
    <w:link w:val="a9"/>
    <w:uiPriority w:val="99"/>
    <w:unhideWhenUsed/>
    <w:rsid w:val="000E628E"/>
    <w:pPr>
      <w:tabs>
        <w:tab w:val="center" w:pos="4677"/>
        <w:tab w:val="right" w:pos="9355"/>
      </w:tabs>
    </w:pPr>
    <w:rPr>
      <w:lang w:val="x-none"/>
    </w:rPr>
  </w:style>
  <w:style w:type="character" w:customStyle="1" w:styleId="a9">
    <w:name w:val="Верхний колонтитул Знак"/>
    <w:link w:val="a8"/>
    <w:uiPriority w:val="99"/>
    <w:rsid w:val="000E628E"/>
    <w:rPr>
      <w:sz w:val="22"/>
      <w:szCs w:val="22"/>
      <w:lang w:eastAsia="en-US"/>
    </w:rPr>
  </w:style>
  <w:style w:type="paragraph" w:styleId="aa">
    <w:name w:val="footer"/>
    <w:basedOn w:val="a"/>
    <w:link w:val="ab"/>
    <w:uiPriority w:val="99"/>
    <w:unhideWhenUsed/>
    <w:rsid w:val="000E628E"/>
    <w:pPr>
      <w:tabs>
        <w:tab w:val="center" w:pos="4677"/>
        <w:tab w:val="right" w:pos="9355"/>
      </w:tabs>
    </w:pPr>
    <w:rPr>
      <w:lang w:val="x-none"/>
    </w:rPr>
  </w:style>
  <w:style w:type="character" w:customStyle="1" w:styleId="ab">
    <w:name w:val="Нижний колонтитул Знак"/>
    <w:link w:val="aa"/>
    <w:uiPriority w:val="99"/>
    <w:rsid w:val="000E628E"/>
    <w:rPr>
      <w:sz w:val="22"/>
      <w:szCs w:val="22"/>
      <w:lang w:eastAsia="en-US"/>
    </w:rPr>
  </w:style>
  <w:style w:type="character" w:customStyle="1" w:styleId="ac">
    <w:name w:val="Другое_"/>
    <w:link w:val="ad"/>
    <w:rsid w:val="00AA2B11"/>
    <w:rPr>
      <w:rFonts w:ascii="Times New Roman" w:eastAsia="Times New Roman" w:hAnsi="Times New Roman"/>
      <w:shd w:val="clear" w:color="auto" w:fill="FFFFFF"/>
    </w:rPr>
  </w:style>
  <w:style w:type="paragraph" w:customStyle="1" w:styleId="ad">
    <w:name w:val="Другое"/>
    <w:basedOn w:val="a"/>
    <w:link w:val="ac"/>
    <w:rsid w:val="00AA2B11"/>
    <w:pPr>
      <w:widowControl w:val="0"/>
      <w:shd w:val="clear" w:color="auto" w:fill="FFFFFF"/>
      <w:spacing w:after="0" w:line="240" w:lineRule="auto"/>
    </w:pPr>
    <w:rPr>
      <w:rFonts w:ascii="Times New Roman" w:eastAsia="Times New Roman" w:hAnsi="Times New Roman"/>
      <w:sz w:val="20"/>
      <w:szCs w:val="20"/>
      <w:lang w:val="x-none" w:eastAsia="x-none"/>
    </w:rPr>
  </w:style>
  <w:style w:type="character" w:customStyle="1" w:styleId="3">
    <w:name w:val="Основной текст (3)_"/>
    <w:link w:val="30"/>
    <w:rsid w:val="009C1A7E"/>
    <w:rPr>
      <w:rFonts w:ascii="Times New Roman" w:eastAsia="Times New Roman" w:hAnsi="Times New Roman"/>
      <w:shd w:val="clear" w:color="auto" w:fill="FFFFFF"/>
    </w:rPr>
  </w:style>
  <w:style w:type="paragraph" w:customStyle="1" w:styleId="30">
    <w:name w:val="Основной текст (3)"/>
    <w:basedOn w:val="a"/>
    <w:link w:val="3"/>
    <w:rsid w:val="009C1A7E"/>
    <w:pPr>
      <w:widowControl w:val="0"/>
      <w:shd w:val="clear" w:color="auto" w:fill="FFFFFF"/>
      <w:spacing w:after="0" w:line="240" w:lineRule="auto"/>
    </w:pPr>
    <w:rPr>
      <w:rFonts w:ascii="Times New Roman" w:eastAsia="Times New Roman" w:hAnsi="Times New Roman"/>
      <w:sz w:val="20"/>
      <w:szCs w:val="20"/>
      <w:lang w:val="x-none" w:eastAsia="x-none"/>
    </w:rPr>
  </w:style>
  <w:style w:type="paragraph" w:styleId="ae">
    <w:name w:val="Normal (Web)"/>
    <w:basedOn w:val="a"/>
    <w:uiPriority w:val="99"/>
    <w:semiHidden/>
    <w:unhideWhenUsed/>
    <w:rsid w:val="0008748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746">
      <w:bodyDiv w:val="1"/>
      <w:marLeft w:val="0"/>
      <w:marRight w:val="0"/>
      <w:marTop w:val="0"/>
      <w:marBottom w:val="0"/>
      <w:divBdr>
        <w:top w:val="none" w:sz="0" w:space="0" w:color="auto"/>
        <w:left w:val="none" w:sz="0" w:space="0" w:color="auto"/>
        <w:bottom w:val="none" w:sz="0" w:space="0" w:color="auto"/>
        <w:right w:val="none" w:sz="0" w:space="0" w:color="auto"/>
      </w:divBdr>
    </w:div>
    <w:div w:id="100301309">
      <w:bodyDiv w:val="1"/>
      <w:marLeft w:val="0"/>
      <w:marRight w:val="0"/>
      <w:marTop w:val="0"/>
      <w:marBottom w:val="0"/>
      <w:divBdr>
        <w:top w:val="none" w:sz="0" w:space="0" w:color="auto"/>
        <w:left w:val="none" w:sz="0" w:space="0" w:color="auto"/>
        <w:bottom w:val="none" w:sz="0" w:space="0" w:color="auto"/>
        <w:right w:val="none" w:sz="0" w:space="0" w:color="auto"/>
      </w:divBdr>
      <w:divsChild>
        <w:div w:id="1030951500">
          <w:marLeft w:val="0"/>
          <w:marRight w:val="0"/>
          <w:marTop w:val="100"/>
          <w:marBottom w:val="100"/>
          <w:divBdr>
            <w:top w:val="none" w:sz="0" w:space="0" w:color="auto"/>
            <w:left w:val="none" w:sz="0" w:space="0" w:color="auto"/>
            <w:bottom w:val="none" w:sz="0" w:space="0" w:color="auto"/>
            <w:right w:val="none" w:sz="0" w:space="0" w:color="auto"/>
          </w:divBdr>
          <w:divsChild>
            <w:div w:id="209995886">
              <w:marLeft w:val="0"/>
              <w:marRight w:val="0"/>
              <w:marTop w:val="0"/>
              <w:marBottom w:val="0"/>
              <w:divBdr>
                <w:top w:val="none" w:sz="0" w:space="0" w:color="auto"/>
                <w:left w:val="none" w:sz="0" w:space="0" w:color="auto"/>
                <w:bottom w:val="none" w:sz="0" w:space="0" w:color="auto"/>
                <w:right w:val="none" w:sz="0" w:space="0" w:color="auto"/>
              </w:divBdr>
              <w:divsChild>
                <w:div w:id="1919822995">
                  <w:marLeft w:val="0"/>
                  <w:marRight w:val="0"/>
                  <w:marTop w:val="0"/>
                  <w:marBottom w:val="0"/>
                  <w:divBdr>
                    <w:top w:val="none" w:sz="0" w:space="0" w:color="auto"/>
                    <w:left w:val="none" w:sz="0" w:space="0" w:color="auto"/>
                    <w:bottom w:val="none" w:sz="0" w:space="0" w:color="auto"/>
                    <w:right w:val="none" w:sz="0" w:space="0" w:color="auto"/>
                  </w:divBdr>
                  <w:divsChild>
                    <w:div w:id="521359479">
                      <w:marLeft w:val="0"/>
                      <w:marRight w:val="0"/>
                      <w:marTop w:val="0"/>
                      <w:marBottom w:val="360"/>
                      <w:divBdr>
                        <w:top w:val="none" w:sz="0" w:space="0" w:color="auto"/>
                        <w:left w:val="none" w:sz="0" w:space="0" w:color="auto"/>
                        <w:bottom w:val="dotted" w:sz="6" w:space="18" w:color="CCCCCC"/>
                        <w:right w:val="none" w:sz="0" w:space="0" w:color="auto"/>
                      </w:divBdr>
                      <w:divsChild>
                        <w:div w:id="1027367383">
                          <w:marLeft w:val="0"/>
                          <w:marRight w:val="0"/>
                          <w:marTop w:val="0"/>
                          <w:marBottom w:val="0"/>
                          <w:divBdr>
                            <w:top w:val="none" w:sz="0" w:space="0" w:color="auto"/>
                            <w:left w:val="none" w:sz="0" w:space="0" w:color="auto"/>
                            <w:bottom w:val="none" w:sz="0" w:space="0" w:color="auto"/>
                            <w:right w:val="none" w:sz="0" w:space="0" w:color="auto"/>
                          </w:divBdr>
                          <w:divsChild>
                            <w:div w:id="8358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336395">
      <w:bodyDiv w:val="1"/>
      <w:marLeft w:val="0"/>
      <w:marRight w:val="0"/>
      <w:marTop w:val="0"/>
      <w:marBottom w:val="0"/>
      <w:divBdr>
        <w:top w:val="none" w:sz="0" w:space="0" w:color="auto"/>
        <w:left w:val="none" w:sz="0" w:space="0" w:color="auto"/>
        <w:bottom w:val="none" w:sz="0" w:space="0" w:color="auto"/>
        <w:right w:val="none" w:sz="0" w:space="0" w:color="auto"/>
      </w:divBdr>
      <w:divsChild>
        <w:div w:id="1880318213">
          <w:marLeft w:val="0"/>
          <w:marRight w:val="0"/>
          <w:marTop w:val="0"/>
          <w:marBottom w:val="0"/>
          <w:divBdr>
            <w:top w:val="none" w:sz="0" w:space="0" w:color="auto"/>
            <w:left w:val="none" w:sz="0" w:space="0" w:color="auto"/>
            <w:bottom w:val="none" w:sz="0" w:space="0" w:color="auto"/>
            <w:right w:val="none" w:sz="0" w:space="0" w:color="auto"/>
          </w:divBdr>
          <w:divsChild>
            <w:div w:id="969702128">
              <w:marLeft w:val="0"/>
              <w:marRight w:val="0"/>
              <w:marTop w:val="0"/>
              <w:marBottom w:val="0"/>
              <w:divBdr>
                <w:top w:val="none" w:sz="0" w:space="0" w:color="auto"/>
                <w:left w:val="none" w:sz="0" w:space="0" w:color="auto"/>
                <w:bottom w:val="none" w:sz="0" w:space="0" w:color="auto"/>
                <w:right w:val="none" w:sz="0" w:space="0" w:color="auto"/>
              </w:divBdr>
              <w:divsChild>
                <w:div w:id="341904543">
                  <w:marLeft w:val="0"/>
                  <w:marRight w:val="0"/>
                  <w:marTop w:val="100"/>
                  <w:marBottom w:val="100"/>
                  <w:divBdr>
                    <w:top w:val="none" w:sz="0" w:space="0" w:color="auto"/>
                    <w:left w:val="none" w:sz="0" w:space="0" w:color="auto"/>
                    <w:bottom w:val="none" w:sz="0" w:space="0" w:color="auto"/>
                    <w:right w:val="none" w:sz="0" w:space="0" w:color="auto"/>
                  </w:divBdr>
                  <w:divsChild>
                    <w:div w:id="1769429315">
                      <w:marLeft w:val="0"/>
                      <w:marRight w:val="0"/>
                      <w:marTop w:val="0"/>
                      <w:marBottom w:val="0"/>
                      <w:divBdr>
                        <w:top w:val="none" w:sz="0" w:space="0" w:color="auto"/>
                        <w:left w:val="none" w:sz="0" w:space="0" w:color="auto"/>
                        <w:bottom w:val="none" w:sz="0" w:space="0" w:color="auto"/>
                        <w:right w:val="none" w:sz="0" w:space="0" w:color="auto"/>
                      </w:divBdr>
                      <w:divsChild>
                        <w:div w:id="495732120">
                          <w:marLeft w:val="0"/>
                          <w:marRight w:val="0"/>
                          <w:marTop w:val="0"/>
                          <w:marBottom w:val="0"/>
                          <w:divBdr>
                            <w:top w:val="none" w:sz="0" w:space="0" w:color="auto"/>
                            <w:left w:val="none" w:sz="0" w:space="0" w:color="auto"/>
                            <w:bottom w:val="none" w:sz="0" w:space="0" w:color="auto"/>
                            <w:right w:val="none" w:sz="0" w:space="0" w:color="auto"/>
                          </w:divBdr>
                          <w:divsChild>
                            <w:div w:id="832570756">
                              <w:marLeft w:val="0"/>
                              <w:marRight w:val="0"/>
                              <w:marTop w:val="0"/>
                              <w:marBottom w:val="0"/>
                              <w:divBdr>
                                <w:top w:val="none" w:sz="0" w:space="0" w:color="auto"/>
                                <w:left w:val="none" w:sz="0" w:space="0" w:color="auto"/>
                                <w:bottom w:val="none" w:sz="0" w:space="0" w:color="auto"/>
                                <w:right w:val="none" w:sz="0" w:space="0" w:color="auto"/>
                              </w:divBdr>
                              <w:divsChild>
                                <w:div w:id="1043208631">
                                  <w:marLeft w:val="0"/>
                                  <w:marRight w:val="0"/>
                                  <w:marTop w:val="0"/>
                                  <w:marBottom w:val="0"/>
                                  <w:divBdr>
                                    <w:top w:val="none" w:sz="0" w:space="0" w:color="auto"/>
                                    <w:left w:val="none" w:sz="0" w:space="0" w:color="auto"/>
                                    <w:bottom w:val="none" w:sz="0" w:space="0" w:color="auto"/>
                                    <w:right w:val="none" w:sz="0" w:space="0" w:color="auto"/>
                                  </w:divBdr>
                                  <w:divsChild>
                                    <w:div w:id="9841508">
                                      <w:marLeft w:val="0"/>
                                      <w:marRight w:val="0"/>
                                      <w:marTop w:val="0"/>
                                      <w:marBottom w:val="0"/>
                                      <w:divBdr>
                                        <w:top w:val="none" w:sz="0" w:space="0" w:color="auto"/>
                                        <w:left w:val="none" w:sz="0" w:space="0" w:color="auto"/>
                                        <w:bottom w:val="none" w:sz="0" w:space="0" w:color="auto"/>
                                        <w:right w:val="none" w:sz="0" w:space="0" w:color="auto"/>
                                      </w:divBdr>
                                      <w:divsChild>
                                        <w:div w:id="1195532315">
                                          <w:marLeft w:val="0"/>
                                          <w:marRight w:val="0"/>
                                          <w:marTop w:val="0"/>
                                          <w:marBottom w:val="0"/>
                                          <w:divBdr>
                                            <w:top w:val="none" w:sz="0" w:space="0" w:color="auto"/>
                                            <w:left w:val="none" w:sz="0" w:space="0" w:color="auto"/>
                                            <w:bottom w:val="none" w:sz="0" w:space="0" w:color="auto"/>
                                            <w:right w:val="none" w:sz="0" w:space="0" w:color="auto"/>
                                          </w:divBdr>
                                          <w:divsChild>
                                            <w:div w:id="5280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358289">
      <w:bodyDiv w:val="1"/>
      <w:marLeft w:val="0"/>
      <w:marRight w:val="0"/>
      <w:marTop w:val="0"/>
      <w:marBottom w:val="0"/>
      <w:divBdr>
        <w:top w:val="none" w:sz="0" w:space="0" w:color="auto"/>
        <w:left w:val="none" w:sz="0" w:space="0" w:color="auto"/>
        <w:bottom w:val="none" w:sz="0" w:space="0" w:color="auto"/>
        <w:right w:val="none" w:sz="0" w:space="0" w:color="auto"/>
      </w:divBdr>
    </w:div>
    <w:div w:id="918946478">
      <w:bodyDiv w:val="1"/>
      <w:marLeft w:val="0"/>
      <w:marRight w:val="0"/>
      <w:marTop w:val="0"/>
      <w:marBottom w:val="0"/>
      <w:divBdr>
        <w:top w:val="none" w:sz="0" w:space="0" w:color="auto"/>
        <w:left w:val="none" w:sz="0" w:space="0" w:color="auto"/>
        <w:bottom w:val="none" w:sz="0" w:space="0" w:color="auto"/>
        <w:right w:val="none" w:sz="0" w:space="0" w:color="auto"/>
      </w:divBdr>
    </w:div>
    <w:div w:id="959722917">
      <w:bodyDiv w:val="1"/>
      <w:marLeft w:val="0"/>
      <w:marRight w:val="0"/>
      <w:marTop w:val="0"/>
      <w:marBottom w:val="0"/>
      <w:divBdr>
        <w:top w:val="none" w:sz="0" w:space="0" w:color="auto"/>
        <w:left w:val="none" w:sz="0" w:space="0" w:color="auto"/>
        <w:bottom w:val="none" w:sz="0" w:space="0" w:color="auto"/>
        <w:right w:val="none" w:sz="0" w:space="0" w:color="auto"/>
      </w:divBdr>
    </w:div>
    <w:div w:id="10577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0C33-B184-4822-8364-5F3CBA47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4565</Words>
  <Characters>26023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ИРИНА АЛЬБИНАСОВНА</dc:creator>
  <cp:lastModifiedBy>Учитель</cp:lastModifiedBy>
  <cp:revision>2</cp:revision>
  <cp:lastPrinted>2021-08-23T08:26:00Z</cp:lastPrinted>
  <dcterms:created xsi:type="dcterms:W3CDTF">2022-02-15T13:58:00Z</dcterms:created>
  <dcterms:modified xsi:type="dcterms:W3CDTF">2022-02-15T13:58:00Z</dcterms:modified>
</cp:coreProperties>
</file>