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F8" w:rsidRPr="00A11F2A" w:rsidRDefault="00546FF8" w:rsidP="00546FF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1F2A">
        <w:rPr>
          <w:rFonts w:ascii="Times New Roman" w:hAnsi="Times New Roman" w:cs="Times New Roman"/>
          <w:sz w:val="24"/>
          <w:szCs w:val="24"/>
        </w:rPr>
        <w:t>КАЛЕНДАРНЫЙ ПЛАН ВОСПИТАТЕЛЬНОЙ РАБОТЫ НА 2021-2022 УЧЕБНЫЙ ГОД</w:t>
      </w:r>
    </w:p>
    <w:p w:rsidR="00546FF8" w:rsidRDefault="00F05907" w:rsidP="00546F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546FF8" w:rsidRPr="00A11F2A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546FF8" w:rsidRDefault="00546FF8" w:rsidP="00546F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FF8" w:rsidRPr="00546FF8" w:rsidRDefault="00546FF8" w:rsidP="00546FF8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46FF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Среднее общее образование (10--11 классы) </w:t>
      </w:r>
    </w:p>
    <w:tbl>
      <w:tblPr>
        <w:tblStyle w:val="TableGrid"/>
        <w:tblW w:w="10879" w:type="dxa"/>
        <w:tblInd w:w="-108" w:type="dxa"/>
        <w:tblCellMar>
          <w:top w:w="9" w:type="dxa"/>
          <w:left w:w="105" w:type="dxa"/>
          <w:right w:w="48" w:type="dxa"/>
        </w:tblCellMar>
        <w:tblLook w:val="04A0" w:firstRow="1" w:lastRow="0" w:firstColumn="1" w:lastColumn="0" w:noHBand="0" w:noVBand="1"/>
      </w:tblPr>
      <w:tblGrid>
        <w:gridCol w:w="792"/>
        <w:gridCol w:w="32"/>
        <w:gridCol w:w="5241"/>
        <w:gridCol w:w="1325"/>
        <w:gridCol w:w="1277"/>
        <w:gridCol w:w="70"/>
        <w:gridCol w:w="2142"/>
      </w:tblGrid>
      <w:tr w:rsidR="00546FF8" w:rsidRPr="00546FF8" w:rsidTr="002A309F">
        <w:trPr>
          <w:trHeight w:val="1294"/>
        </w:trPr>
        <w:tc>
          <w:tcPr>
            <w:tcW w:w="6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FF8" w:rsidRPr="00546FF8" w:rsidRDefault="00546FF8" w:rsidP="00546FF8">
            <w:pPr>
              <w:spacing w:after="22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46FF8" w:rsidRPr="00546FF8" w:rsidRDefault="00546FF8" w:rsidP="00546FF8">
            <w:pPr>
              <w:spacing w:after="201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1. «Ключевые общешкольные дела» </w:t>
            </w:r>
          </w:p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FF8" w:rsidRPr="00546FF8" w:rsidTr="002A309F">
        <w:trPr>
          <w:trHeight w:val="264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b/>
                <w:szCs w:val="24"/>
              </w:rPr>
              <w:t>№п/п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b/>
                <w:szCs w:val="24"/>
              </w:rPr>
              <w:t>Содержание деятельности, мероприятия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b/>
                <w:szCs w:val="24"/>
              </w:rPr>
              <w:t>Участники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Сроки 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b/>
                <w:szCs w:val="24"/>
              </w:rPr>
              <w:t>Ответственные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2A309F">
        <w:trPr>
          <w:trHeight w:val="1526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1.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Торжественная линейка, посвящённая Дню знаний, единый классный час «Урок науки и технологий»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10-11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01.09.21г.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righ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546FF8" w:rsidRPr="00546FF8" w:rsidTr="002A309F">
        <w:trPr>
          <w:trHeight w:val="1022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2.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День солидарности в борьбе с терроризмом «Мы помним Беслан»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03.09.21г.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546FF8" w:rsidRPr="00546FF8" w:rsidTr="002A309F">
        <w:trPr>
          <w:trHeight w:val="770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3.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spacing w:line="241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Всероссийский урок безопасности в рамках Месячника гражданской защиты </w:t>
            </w:r>
          </w:p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spacing w:after="19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06.09.-</w:t>
            </w:r>
          </w:p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17.09.21г.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546FF8" w:rsidRPr="00546FF8" w:rsidTr="002A309F">
        <w:trPr>
          <w:trHeight w:val="514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4.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День памяти «Во имя жизни», посвящённый памяти жертв блокады Ленинграда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08.09.21г.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546FF8" w:rsidRPr="00546FF8" w:rsidTr="002A309F">
        <w:trPr>
          <w:trHeight w:val="1022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5.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День пожилого человека. Акция «К людям с добром!»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spacing w:after="19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27.09. -</w:t>
            </w:r>
          </w:p>
          <w:p w:rsidR="00546FF8" w:rsidRPr="00546FF8" w:rsidRDefault="00E6688F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05</w:t>
            </w:r>
            <w:r w:rsidR="00546FF8" w:rsidRPr="00546FF8">
              <w:rPr>
                <w:rFonts w:ascii="Times New Roman" w:eastAsia="Times New Roman" w:hAnsi="Times New Roman" w:cs="Times New Roman"/>
                <w:szCs w:val="24"/>
              </w:rPr>
              <w:t xml:space="preserve">.10.21г.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руководителя </w:t>
            </w:r>
          </w:p>
        </w:tc>
      </w:tr>
      <w:tr w:rsidR="00546FF8" w:rsidRPr="00546FF8" w:rsidTr="002A309F">
        <w:trPr>
          <w:trHeight w:val="1022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6.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Праздничные мероприятия, посвящённые Дню Учителя.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05.10.21г.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руководителя </w:t>
            </w:r>
          </w:p>
        </w:tc>
      </w:tr>
      <w:tr w:rsidR="00546FF8" w:rsidRPr="00546FF8" w:rsidTr="002A309F">
        <w:trPr>
          <w:trHeight w:val="516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7.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Классные часы «Террористические акты. Экстремизм. Их последствия»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18.10.21г.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546FF8" w:rsidRPr="00546FF8" w:rsidTr="002A309F">
        <w:trPr>
          <w:trHeight w:val="1020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8.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Акция «День народного единства» (проведение классных часов, бесед, выставки плакатов, конкурсы, соревнования)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04.11.21г.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 </w:t>
            </w:r>
          </w:p>
        </w:tc>
      </w:tr>
      <w:tr w:rsidR="00546FF8" w:rsidRPr="00546FF8" w:rsidTr="002A309F">
        <w:trPr>
          <w:trHeight w:val="516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D36EF9" w:rsidP="00546FF8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</w:t>
            </w:r>
            <w:r w:rsidR="00546FF8" w:rsidRPr="00546FF8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Урок толерантности «Все мы разные, но мы вместе»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16.11.21г.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FB2379" w:rsidRPr="00546FF8" w:rsidTr="002A309F">
        <w:tblPrEx>
          <w:tblCellMar>
            <w:right w:w="60" w:type="dxa"/>
          </w:tblCellMar>
        </w:tblPrEx>
        <w:trPr>
          <w:trHeight w:val="806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2A309F" w:rsidP="00FB2379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B2379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spacing w:after="1" w:line="243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Урок здоровья «Всё о гриппе, ОРВИ, ОРЗ и </w:t>
            </w:r>
            <w:proofErr w:type="spellStart"/>
            <w:r w:rsidRPr="00546FF8">
              <w:rPr>
                <w:rFonts w:ascii="Times New Roman" w:eastAsia="Times New Roman" w:hAnsi="Times New Roman" w:cs="Times New Roman"/>
                <w:szCs w:val="24"/>
              </w:rPr>
              <w:t>коронавирусной</w:t>
            </w:r>
            <w:proofErr w:type="spellEnd"/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 инфекции. Меры безопасности. </w:t>
            </w:r>
          </w:p>
          <w:p w:rsidR="00FB2379" w:rsidRPr="00546FF8" w:rsidRDefault="00FB2379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Вакцинация».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spacing w:after="19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22.11. -</w:t>
            </w:r>
          </w:p>
          <w:p w:rsidR="00FB2379" w:rsidRPr="00546FF8" w:rsidRDefault="00FB2379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24.11.21г.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FB2379" w:rsidRPr="00546FF8" w:rsidTr="002A309F">
        <w:tblPrEx>
          <w:tblCellMar>
            <w:right w:w="60" w:type="dxa"/>
          </w:tblCellMar>
        </w:tblPrEx>
        <w:trPr>
          <w:trHeight w:val="804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2A309F" w:rsidP="00FB2379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B2379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Уроки воинской славы, посвящённые «Дню героев Отечества»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09.12.21г.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2379" w:rsidRPr="00546FF8" w:rsidTr="002A309F">
        <w:tblPrEx>
          <w:tblCellMar>
            <w:right w:w="60" w:type="dxa"/>
          </w:tblCellMar>
        </w:tblPrEx>
        <w:trPr>
          <w:trHeight w:val="804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2A309F" w:rsidP="00FB2379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B2379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Декадник по борьбе со СПИДом (классные часы, профилактические беседы, лекции, диспуты, игры, видеоролики)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spacing w:after="19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01.12.-</w:t>
            </w:r>
          </w:p>
          <w:p w:rsidR="00FB2379" w:rsidRPr="00546FF8" w:rsidRDefault="00FB2379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10.12.21г.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FB2379" w:rsidRPr="00546FF8" w:rsidTr="002A309F">
        <w:tblPrEx>
          <w:tblCellMar>
            <w:right w:w="60" w:type="dxa"/>
          </w:tblCellMar>
        </w:tblPrEx>
        <w:trPr>
          <w:trHeight w:val="806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2A309F" w:rsidP="00FB2379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FB2379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Классные часы «Основной закон страны», посвящённые Дню Конституции РФ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spacing w:after="19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10.12. -</w:t>
            </w:r>
          </w:p>
          <w:p w:rsidR="00FB2379" w:rsidRPr="00546FF8" w:rsidRDefault="00FB2379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14.12.21г.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FB2379" w:rsidRPr="00546FF8" w:rsidTr="002A309F">
        <w:tblPrEx>
          <w:tblCellMar>
            <w:right w:w="60" w:type="dxa"/>
          </w:tblCellMar>
        </w:tblPrEx>
        <w:trPr>
          <w:trHeight w:val="1020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C3194D" w:rsidRDefault="002A309F" w:rsidP="00FB2379">
            <w:pPr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FB237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C3194D" w:rsidRDefault="00FB2379" w:rsidP="00FB2379">
            <w:pPr>
              <w:ind w:left="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Неделя гуманитарных наук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C3194D" w:rsidRDefault="00FB2379" w:rsidP="00FB2379">
            <w:pPr>
              <w:ind w:left="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C3194D" w:rsidRDefault="00FB2379" w:rsidP="00FB2379">
            <w:pPr>
              <w:spacing w:after="19"/>
              <w:ind w:left="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06.12-10.12.21 г.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C3194D" w:rsidRDefault="00FB2379" w:rsidP="00FB2379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</w:t>
            </w: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ВР,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руководитель МО, </w:t>
            </w: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</w:p>
        </w:tc>
      </w:tr>
      <w:tr w:rsidR="00FB2379" w:rsidRPr="00546FF8" w:rsidTr="002A309F">
        <w:tblPrEx>
          <w:tblCellMar>
            <w:right w:w="60" w:type="dxa"/>
          </w:tblCellMar>
        </w:tblPrEx>
        <w:trPr>
          <w:trHeight w:val="1022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2A309F" w:rsidP="00FB2379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B2379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Cs w:val="24"/>
              </w:rPr>
              <w:t>ень российской науки</w:t>
            </w: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 (научно-практическая конференция: защита проектов и исследовательских работ)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6D5A36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09.02.22 г.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FB2379" w:rsidRPr="00546FF8" w:rsidTr="002A309F">
        <w:tblPrEx>
          <w:tblCellMar>
            <w:right w:w="60" w:type="dxa"/>
          </w:tblCellMar>
        </w:tblPrEx>
        <w:trPr>
          <w:trHeight w:val="1020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2A309F" w:rsidP="00FB2379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FB2379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Новогодние праздники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spacing w:after="16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23.12. -</w:t>
            </w:r>
          </w:p>
          <w:p w:rsidR="00FB2379" w:rsidRPr="00546FF8" w:rsidRDefault="00FB2379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28.12.21г.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FB2379" w:rsidRPr="00546FF8" w:rsidTr="002A309F">
        <w:tblPrEx>
          <w:tblCellMar>
            <w:right w:w="60" w:type="dxa"/>
          </w:tblCellMar>
        </w:tblPrEx>
        <w:trPr>
          <w:trHeight w:val="612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2A309F" w:rsidP="00FB2379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B2379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Классные часы в рамках Недели безопасного Интернета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spacing w:after="16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01.02.-</w:t>
            </w:r>
          </w:p>
          <w:p w:rsidR="00FB2379" w:rsidRPr="00546FF8" w:rsidRDefault="00FB2379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05.02.21г.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FB2379" w:rsidRPr="00546FF8" w:rsidTr="002A309F">
        <w:tblPrEx>
          <w:tblCellMar>
            <w:right w:w="149" w:type="dxa"/>
          </w:tblCellMar>
        </w:tblPrEx>
        <w:trPr>
          <w:trHeight w:val="602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2A309F" w:rsidP="00FB2379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FB2379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Единый урок, посвящённый Дню Защитников Отечества 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22.02.22г.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2379" w:rsidRPr="00546FF8" w:rsidTr="002A309F">
        <w:tblPrEx>
          <w:tblCellMar>
            <w:right w:w="149" w:type="dxa"/>
          </w:tblCellMar>
        </w:tblPrEx>
        <w:trPr>
          <w:trHeight w:val="1274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2A309F" w:rsidP="00FB2379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B2379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Праздничный концерт «В этот день особенный», посвящённый 8 Марта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07</w:t>
            </w: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.03.22г.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</w:p>
        </w:tc>
      </w:tr>
      <w:tr w:rsidR="00592FEF" w:rsidRPr="00546FF8" w:rsidTr="002A309F">
        <w:tblPrEx>
          <w:tblCellMar>
            <w:right w:w="149" w:type="dxa"/>
          </w:tblCellMar>
        </w:tblPrEx>
        <w:trPr>
          <w:trHeight w:val="768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9D5583" w:rsidRDefault="002A309F" w:rsidP="00592FEF">
            <w:pPr>
              <w:ind w:left="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592FEF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D13D9F" w:rsidRDefault="00592FEF" w:rsidP="00592FEF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D13D9F">
              <w:rPr>
                <w:rFonts w:ascii="Times New Roman" w:eastAsia="Times New Roman" w:hAnsi="Times New Roman" w:cs="Times New Roman"/>
              </w:rPr>
              <w:t>Неделя естественно-математических наук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D13D9F" w:rsidRDefault="00592FEF" w:rsidP="00592FEF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D13D9F" w:rsidRDefault="00592FEF" w:rsidP="00592FEF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14.03-20.03.22 г.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D13D9F" w:rsidRDefault="00592FEF" w:rsidP="00592FEF">
            <w:pPr>
              <w:rPr>
                <w:rFonts w:ascii="Times New Roman" w:eastAsia="Times New Roman" w:hAnsi="Times New Roman" w:cs="Times New Roman"/>
              </w:rPr>
            </w:pPr>
            <w:r w:rsidRPr="00D13D9F">
              <w:rPr>
                <w:rFonts w:ascii="Times New Roman" w:eastAsia="Times New Roman" w:hAnsi="Times New Roman" w:cs="Times New Roman"/>
              </w:rPr>
              <w:t xml:space="preserve">Заместитель директора по ВР,  Руководитель МО, классные руководители </w:t>
            </w:r>
          </w:p>
        </w:tc>
      </w:tr>
      <w:tr w:rsidR="00592FEF" w:rsidRPr="00546FF8" w:rsidTr="002A309F">
        <w:tblPrEx>
          <w:tblCellMar>
            <w:right w:w="149" w:type="dxa"/>
          </w:tblCellMar>
        </w:tblPrEx>
        <w:trPr>
          <w:trHeight w:val="540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2A309F" w:rsidP="00592FEF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592FEF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Урок здоровья «О ценности питания»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07.04.22г.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592FEF" w:rsidRPr="00546FF8" w:rsidTr="002A309F">
        <w:tblPrEx>
          <w:tblCellMar>
            <w:right w:w="149" w:type="dxa"/>
          </w:tblCellMar>
        </w:tblPrEx>
        <w:trPr>
          <w:trHeight w:val="770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2A309F" w:rsidP="00592FEF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592FEF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Беседы «Ценности, объединяющие мир» (о терроризме, экстремизме, расовой дискриминации, межнациональных отношениях)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spacing w:after="16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11.04.-</w:t>
            </w:r>
          </w:p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20.04.21г.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592FEF" w:rsidRPr="00546FF8" w:rsidTr="002A309F">
        <w:tblPrEx>
          <w:tblCellMar>
            <w:right w:w="149" w:type="dxa"/>
          </w:tblCellMar>
        </w:tblPrEx>
        <w:trPr>
          <w:trHeight w:val="540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2A309F" w:rsidP="00592FEF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592FEF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Гагаринский урок «Космос и мы»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12.04.22г.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592FEF" w:rsidRPr="00546FF8" w:rsidTr="002A309F">
        <w:tblPrEx>
          <w:tblCellMar>
            <w:right w:w="149" w:type="dxa"/>
          </w:tblCellMar>
        </w:tblPrEx>
        <w:trPr>
          <w:trHeight w:val="540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2A309F" w:rsidP="00592FEF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592FEF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Беседы в рамках месячника от экологической опасности «Безопасность, экология, природа и мы»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spacing w:after="16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15.04. -</w:t>
            </w:r>
          </w:p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30.05.22г.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592FEF" w:rsidRPr="00546FF8" w:rsidTr="002A309F">
        <w:tblPrEx>
          <w:tblCellMar>
            <w:right w:w="149" w:type="dxa"/>
          </w:tblCellMar>
        </w:tblPrEx>
        <w:trPr>
          <w:trHeight w:val="540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2A309F" w:rsidP="00592FEF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592FEF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Классные часы о молодёжных </w:t>
            </w:r>
            <w:proofErr w:type="spellStart"/>
            <w:r w:rsidRPr="00546FF8">
              <w:rPr>
                <w:rFonts w:ascii="Times New Roman" w:eastAsia="Times New Roman" w:hAnsi="Times New Roman" w:cs="Times New Roman"/>
                <w:szCs w:val="24"/>
              </w:rPr>
              <w:t>субъкультурах</w:t>
            </w:r>
            <w:proofErr w:type="spellEnd"/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 «Мои такие разные друзья»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spacing w:after="16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18.04. -</w:t>
            </w:r>
          </w:p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30.04.22г.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592FEF" w:rsidRPr="00546FF8" w:rsidTr="002A309F">
        <w:tblPrEx>
          <w:tblCellMar>
            <w:right w:w="149" w:type="dxa"/>
          </w:tblCellMar>
        </w:tblPrEx>
        <w:trPr>
          <w:trHeight w:val="1020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2A309F" w:rsidP="00592FEF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592FEF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Смотр строя и песни «Памяти павших будьте достойны»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592FEF" w:rsidRPr="00546FF8" w:rsidTr="002A309F">
        <w:tblPrEx>
          <w:tblCellMar>
            <w:right w:w="149" w:type="dxa"/>
          </w:tblCellMar>
        </w:tblPrEx>
        <w:trPr>
          <w:trHeight w:val="540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2A309F" w:rsidP="00592FEF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592FEF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Уроки мужества у памятных мест героев Великой Отечественной войны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spacing w:after="16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23.04. -</w:t>
            </w:r>
          </w:p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08.05.22г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592FEF" w:rsidRPr="00546FF8" w:rsidTr="002A309F">
        <w:tblPrEx>
          <w:tblCellMar>
            <w:right w:w="149" w:type="dxa"/>
          </w:tblCellMar>
        </w:tblPrEx>
        <w:trPr>
          <w:trHeight w:val="1022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2A309F" w:rsidP="00592FEF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592FEF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Участие во Всероссийской акции «Бессмертный полк»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</w:t>
            </w: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ВР, классные руководители </w:t>
            </w:r>
          </w:p>
        </w:tc>
      </w:tr>
      <w:tr w:rsidR="00592FEF" w:rsidRPr="00546FF8" w:rsidTr="002A309F">
        <w:tblPrEx>
          <w:tblCellMar>
            <w:right w:w="149" w:type="dxa"/>
          </w:tblCellMar>
        </w:tblPrEx>
        <w:trPr>
          <w:trHeight w:val="1022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2A309F" w:rsidP="00592FEF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592FEF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Праздник «Последний звонок»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592FEF" w:rsidRPr="00546FF8" w:rsidTr="002A309F">
        <w:tblPrEx>
          <w:tblCellMar>
            <w:right w:w="149" w:type="dxa"/>
          </w:tblCellMar>
        </w:tblPrEx>
        <w:trPr>
          <w:trHeight w:val="1022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2A309F" w:rsidP="00592FEF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592FEF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Торжественные линейки, посвящённые окончанию учебного года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10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592FEF" w:rsidRPr="00546FF8" w:rsidTr="002A309F">
        <w:tblPrEx>
          <w:tblCellMar>
            <w:right w:w="55" w:type="dxa"/>
          </w:tblCellMar>
        </w:tblPrEx>
        <w:trPr>
          <w:trHeight w:val="1020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2A309F" w:rsidP="00592FEF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592FEF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Выпускной вечер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11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июнь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592FEF" w:rsidRPr="00546FF8" w:rsidTr="00546FF8">
        <w:tblPrEx>
          <w:tblCellMar>
            <w:right w:w="55" w:type="dxa"/>
          </w:tblCellMar>
        </w:tblPrEx>
        <w:trPr>
          <w:trHeight w:val="770"/>
        </w:trPr>
        <w:tc>
          <w:tcPr>
            <w:tcW w:w="10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7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b/>
                <w:szCs w:val="24"/>
              </w:rPr>
              <w:t>Модуль 2. «Классное руководст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во» (согласно индивидуальным планам работы классных руководителей)</w:t>
            </w:r>
          </w:p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92FEF" w:rsidRPr="00546FF8" w:rsidTr="00546FF8">
        <w:tblPrEx>
          <w:tblCellMar>
            <w:top w:w="0" w:type="dxa"/>
            <w:right w:w="79" w:type="dxa"/>
          </w:tblCellMar>
        </w:tblPrEx>
        <w:trPr>
          <w:trHeight w:val="780"/>
        </w:trPr>
        <w:tc>
          <w:tcPr>
            <w:tcW w:w="10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3. «Курсы внеурочной деятельности»  </w:t>
            </w:r>
          </w:p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1"/>
                <w:szCs w:val="24"/>
              </w:rPr>
              <w:t xml:space="preserve"> </w:t>
            </w:r>
          </w:p>
        </w:tc>
      </w:tr>
      <w:tr w:rsidR="00592FEF" w:rsidRPr="00546FF8" w:rsidTr="002A309F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1.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E34E3C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</w:t>
            </w:r>
            <w:r w:rsidR="00E34E3C">
              <w:rPr>
                <w:rFonts w:ascii="Times New Roman" w:eastAsia="Times New Roman" w:hAnsi="Times New Roman" w:cs="Times New Roman"/>
                <w:szCs w:val="24"/>
              </w:rPr>
              <w:t>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1ч.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E34E3C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Учителя математики</w:t>
            </w:r>
          </w:p>
        </w:tc>
      </w:tr>
      <w:tr w:rsidR="00592FEF" w:rsidRPr="00546FF8" w:rsidTr="002A309F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2.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E34E3C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Клуб путешественников </w:t>
            </w:r>
            <w:r w:rsidR="00592FEF" w:rsidRPr="00546FF8">
              <w:rPr>
                <w:rFonts w:ascii="Times New Roman" w:eastAsia="Times New Roman" w:hAnsi="Times New Roman" w:cs="Times New Roman"/>
                <w:szCs w:val="24"/>
              </w:rPr>
              <w:t>«</w:t>
            </w:r>
            <w:r w:rsidR="00592FEF">
              <w:rPr>
                <w:rFonts w:ascii="Times New Roman" w:eastAsia="Times New Roman" w:hAnsi="Times New Roman" w:cs="Times New Roman"/>
                <w:szCs w:val="24"/>
              </w:rPr>
              <w:t>Широка страна моя родная</w:t>
            </w:r>
            <w:r w:rsidR="00592FEF" w:rsidRPr="00546FF8">
              <w:rPr>
                <w:rFonts w:ascii="Times New Roman" w:eastAsia="Times New Roman" w:hAnsi="Times New Roman" w:cs="Times New Roman"/>
                <w:szCs w:val="24"/>
              </w:rPr>
              <w:t>»</w:t>
            </w:r>
            <w:r w:rsidR="00592FEF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</w:t>
            </w:r>
            <w:r w:rsidR="008D653D">
              <w:rPr>
                <w:rFonts w:ascii="Times New Roman" w:eastAsia="Times New Roman" w:hAnsi="Times New Roman" w:cs="Times New Roman"/>
                <w:szCs w:val="24"/>
              </w:rPr>
              <w:t>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1ч.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FEF" w:rsidRPr="00546FF8" w:rsidTr="002A309F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3.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E34E3C" w:rsidP="00E34E3C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Спортивный клуб </w:t>
            </w:r>
            <w:r w:rsidR="00592FEF" w:rsidRPr="00546FF8">
              <w:rPr>
                <w:rFonts w:ascii="Times New Roman" w:eastAsia="Times New Roman" w:hAnsi="Times New Roman" w:cs="Times New Roman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Cs w:val="24"/>
              </w:rPr>
              <w:t>Готов к труду и обороне</w:t>
            </w:r>
            <w:r w:rsidR="00592FEF" w:rsidRPr="00546FF8">
              <w:rPr>
                <w:rFonts w:ascii="Times New Roman" w:eastAsia="Times New Roman" w:hAnsi="Times New Roman" w:cs="Times New Roman"/>
                <w:szCs w:val="24"/>
              </w:rPr>
              <w:t xml:space="preserve">» </w:t>
            </w:r>
            <w:r w:rsidR="00592FEF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  <w:r w:rsidR="00E34E3C">
              <w:rPr>
                <w:rFonts w:ascii="Times New Roman" w:eastAsia="Times New Roman" w:hAnsi="Times New Roman" w:cs="Times New Roman"/>
                <w:szCs w:val="24"/>
              </w:rPr>
              <w:t>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1ч.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FEF" w:rsidRPr="00546FF8" w:rsidTr="002A309F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4.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Cs w:val="24"/>
              </w:rPr>
              <w:t>Экология человека</w:t>
            </w:r>
            <w:r w:rsidRPr="00546FF8">
              <w:rPr>
                <w:rFonts w:ascii="Times New Roman" w:eastAsia="Times New Roman" w:hAnsi="Times New Roman" w:cs="Times New Roman"/>
                <w:szCs w:val="24"/>
              </w:rPr>
              <w:t>»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  <w:r w:rsidR="008D653D">
              <w:rPr>
                <w:rFonts w:ascii="Times New Roman" w:eastAsia="Times New Roman" w:hAnsi="Times New Roman" w:cs="Times New Roman"/>
                <w:szCs w:val="24"/>
              </w:rPr>
              <w:t>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1ч.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4E3C" w:rsidRPr="00546FF8" w:rsidTr="002A309F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3C" w:rsidRPr="00546FF8" w:rsidRDefault="00E34E3C" w:rsidP="00592FEF">
            <w:pPr>
              <w:ind w:right="2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3C" w:rsidRPr="00546FF8" w:rsidRDefault="00E34E3C" w:rsidP="00592FEF">
            <w:pPr>
              <w:ind w:left="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Курс «Основы финансовой грамотности»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3C" w:rsidRPr="00546FF8" w:rsidRDefault="00E34E3C" w:rsidP="00592FEF">
            <w:pPr>
              <w:ind w:left="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3C" w:rsidRDefault="00E34E3C" w:rsidP="00592FEF">
            <w:pPr>
              <w:ind w:left="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1ч.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3C" w:rsidRPr="00546FF8" w:rsidRDefault="00E34E3C" w:rsidP="00592FEF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Учитель истории и обществознания </w:t>
            </w:r>
          </w:p>
        </w:tc>
      </w:tr>
      <w:tr w:rsidR="00592FEF" w:rsidRPr="00546FF8" w:rsidTr="00546FF8">
        <w:tblPrEx>
          <w:tblCellMar>
            <w:right w:w="58" w:type="dxa"/>
          </w:tblCellMar>
        </w:tblPrEx>
        <w:trPr>
          <w:trHeight w:val="770"/>
        </w:trPr>
        <w:tc>
          <w:tcPr>
            <w:tcW w:w="10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92FEF" w:rsidRPr="00A11F2A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4. «Школьный урок» </w:t>
            </w:r>
            <w:r w:rsidRPr="00A24EE1">
              <w:rPr>
                <w:rFonts w:ascii="Times New Roman" w:eastAsia="Times New Roman" w:hAnsi="Times New Roman" w:cs="Times New Roman"/>
                <w:b/>
                <w:szCs w:val="24"/>
              </w:rPr>
              <w:t>(согласно индивидуальным планам работы учителей-предметников)</w:t>
            </w:r>
          </w:p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92FEF" w:rsidRPr="00546FF8" w:rsidTr="002A309F">
        <w:tblPrEx>
          <w:tblCellMar>
            <w:right w:w="58" w:type="dxa"/>
          </w:tblCellMar>
        </w:tblPrEx>
        <w:trPr>
          <w:trHeight w:val="770"/>
        </w:trPr>
        <w:tc>
          <w:tcPr>
            <w:tcW w:w="6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5. «Самоуправление»  </w:t>
            </w:r>
          </w:p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FEF" w:rsidRPr="00546FF8" w:rsidTr="002A309F">
        <w:tblPrEx>
          <w:tblCellMar>
            <w:right w:w="58" w:type="dxa"/>
          </w:tblCellMar>
        </w:tblPrEx>
        <w:trPr>
          <w:trHeight w:val="5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 </w:t>
            </w: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Выборы органов классного самоуправления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сентябрь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592FEF" w:rsidRPr="00546FF8" w:rsidTr="002A309F">
        <w:tblPrEx>
          <w:tblCellMar>
            <w:right w:w="58" w:type="dxa"/>
          </w:tblCellMar>
        </w:tblPrEx>
        <w:trPr>
          <w:trHeight w:val="51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2. </w:t>
            </w: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Назначение поручений в классных коллективах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сентябрь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592FEF" w:rsidRPr="00546FF8" w:rsidTr="002A309F">
        <w:tblPrEx>
          <w:tblCellMar>
            <w:right w:w="58" w:type="dxa"/>
          </w:tblCellMar>
        </w:tblPrEx>
        <w:trPr>
          <w:trHeight w:val="102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3. </w:t>
            </w: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Формирование и организация работы Совета </w:t>
            </w:r>
            <w:proofErr w:type="gramStart"/>
            <w:r w:rsidRPr="00546FF8">
              <w:rPr>
                <w:rFonts w:ascii="Times New Roman" w:eastAsia="Times New Roman" w:hAnsi="Times New Roman" w:cs="Times New Roman"/>
                <w:szCs w:val="24"/>
              </w:rPr>
              <w:t>обучающихся</w:t>
            </w:r>
            <w:proofErr w:type="gramEnd"/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.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сентябрь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592FEF" w:rsidRPr="00546FF8" w:rsidTr="002A309F">
        <w:tblPrEx>
          <w:tblCellMar>
            <w:right w:w="58" w:type="dxa"/>
          </w:tblCellMar>
        </w:tblPrEx>
        <w:trPr>
          <w:trHeight w:val="5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4. </w:t>
            </w: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Ежемесячные заседания Совета обучающихся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F4207A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592FEF" w:rsidRPr="00546FF8">
              <w:rPr>
                <w:rFonts w:ascii="Times New Roman" w:eastAsia="Times New Roman" w:hAnsi="Times New Roman" w:cs="Times New Roman"/>
                <w:szCs w:val="24"/>
              </w:rPr>
              <w:t xml:space="preserve">ентябрь-май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 </w:t>
            </w:r>
          </w:p>
        </w:tc>
      </w:tr>
      <w:tr w:rsidR="00592FEF" w:rsidRPr="00546FF8" w:rsidTr="002A309F">
        <w:tblPrEx>
          <w:tblCellMar>
            <w:right w:w="58" w:type="dxa"/>
          </w:tblCellMar>
        </w:tblPrEx>
        <w:trPr>
          <w:trHeight w:val="5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5. </w:t>
            </w: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Работа в </w:t>
            </w: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классных коллективах в соответствии планов.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F4207A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592FEF" w:rsidRPr="00546FF8">
              <w:rPr>
                <w:rFonts w:ascii="Times New Roman" w:eastAsia="Times New Roman" w:hAnsi="Times New Roman" w:cs="Times New Roman"/>
                <w:szCs w:val="24"/>
              </w:rPr>
              <w:t xml:space="preserve">ентябрь-май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592FEF" w:rsidRPr="00546FF8" w:rsidTr="002A309F">
        <w:tblPrEx>
          <w:tblCellMar>
            <w:right w:w="58" w:type="dxa"/>
          </w:tblCellMar>
        </w:tblPrEx>
        <w:trPr>
          <w:trHeight w:val="5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6. </w:t>
            </w: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Отчёты в классных коллективах о проделанной работе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F4207A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592FEF" w:rsidRPr="00546FF8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592FEF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Заместитель директора по ВР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FEF" w:rsidRPr="00546FF8" w:rsidTr="002A309F">
        <w:tblPrEx>
          <w:tblCellMar>
            <w:right w:w="58" w:type="dxa"/>
          </w:tblCellMar>
        </w:tblPrEx>
        <w:trPr>
          <w:trHeight w:val="5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7. </w:t>
            </w: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Отчёты членов Совета обучающихся о проделанной работе на заседаниях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F4207A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592FEF" w:rsidRPr="00546FF8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592FEF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Заместитель директора по ВР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FEF" w:rsidRPr="00546FF8" w:rsidTr="002A309F">
        <w:tblPrEx>
          <w:tblCellMar>
            <w:right w:w="58" w:type="dxa"/>
          </w:tblCellMar>
        </w:tblPrEx>
        <w:trPr>
          <w:trHeight w:val="5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8. </w:t>
            </w: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Участие в общешкольных мероприятиях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F4207A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592FEF" w:rsidRPr="00546FF8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592FEF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FEF" w:rsidRPr="00546FF8" w:rsidTr="002A309F">
        <w:tblPrEx>
          <w:tblCellMar>
            <w:right w:w="58" w:type="dxa"/>
          </w:tblCellMar>
        </w:tblPrEx>
        <w:trPr>
          <w:trHeight w:val="102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9. </w:t>
            </w: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Участие в мероприятиях разного уровня и различной направленности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F4207A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592FEF" w:rsidRPr="00546FF8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592FEF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FEF" w:rsidRPr="00546FF8" w:rsidTr="002A309F">
        <w:tblPrEx>
          <w:tblCellMar>
            <w:right w:w="58" w:type="dxa"/>
          </w:tblCellMar>
        </w:tblPrEx>
        <w:trPr>
          <w:trHeight w:val="5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10. </w:t>
            </w: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Работа Совета обучающихся (по плану)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F4207A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592FEF" w:rsidRPr="00546FF8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592FEF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Заместитель директора по ВР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46FF8" w:rsidRPr="00546FF8" w:rsidRDefault="00546FF8" w:rsidP="00546FF8">
      <w:pPr>
        <w:spacing w:after="0" w:line="240" w:lineRule="auto"/>
        <w:ind w:left="-540" w:right="5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Grid"/>
        <w:tblW w:w="10879" w:type="dxa"/>
        <w:tblInd w:w="-108" w:type="dxa"/>
        <w:tblCellMar>
          <w:top w:w="9" w:type="dxa"/>
          <w:left w:w="105" w:type="dxa"/>
          <w:right w:w="134" w:type="dxa"/>
        </w:tblCellMar>
        <w:tblLook w:val="04A0" w:firstRow="1" w:lastRow="0" w:firstColumn="1" w:lastColumn="0" w:noHBand="0" w:noVBand="1"/>
      </w:tblPr>
      <w:tblGrid>
        <w:gridCol w:w="771"/>
        <w:gridCol w:w="48"/>
        <w:gridCol w:w="4938"/>
        <w:gridCol w:w="1250"/>
        <w:gridCol w:w="1885"/>
        <w:gridCol w:w="1987"/>
      </w:tblGrid>
      <w:tr w:rsidR="00546FF8" w:rsidRPr="00546FF8" w:rsidTr="00546FF8">
        <w:trPr>
          <w:trHeight w:val="516"/>
        </w:trPr>
        <w:tc>
          <w:tcPr>
            <w:tcW w:w="10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6. «Экскурсии, экспедиции, походы»  </w:t>
            </w:r>
          </w:p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46FF8" w:rsidRPr="00546FF8" w:rsidTr="00E0464A"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2A309F" w:rsidP="00546FF8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="00546FF8"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Тематические экскурсии по предметам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F4207A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546FF8" w:rsidRPr="00546FF8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546FF8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2A309F" w:rsidP="00546FF8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  <w:r w:rsidR="00546FF8"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Экскурсии в краеведческий музей </w:t>
            </w:r>
            <w:proofErr w:type="spellStart"/>
            <w:r w:rsidRPr="00546FF8">
              <w:rPr>
                <w:rFonts w:ascii="Times New Roman" w:eastAsia="Times New Roman" w:hAnsi="Times New Roman" w:cs="Times New Roman"/>
                <w:szCs w:val="24"/>
              </w:rPr>
              <w:t>г.Долгопрудного</w:t>
            </w:r>
            <w:proofErr w:type="spellEnd"/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F4207A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BB0789">
              <w:rPr>
                <w:rFonts w:ascii="Times New Roman" w:eastAsia="Times New Roman" w:hAnsi="Times New Roman" w:cs="Times New Roman"/>
                <w:szCs w:val="24"/>
              </w:rPr>
              <w:t>ентябр</w:t>
            </w:r>
            <w:r w:rsidR="00546FF8" w:rsidRPr="00546FF8">
              <w:rPr>
                <w:rFonts w:ascii="Times New Roman" w:eastAsia="Times New Roman" w:hAnsi="Times New Roman" w:cs="Times New Roman"/>
                <w:szCs w:val="24"/>
              </w:rPr>
              <w:t>ь</w:t>
            </w:r>
            <w:r w:rsidR="00BB0789"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="00546FF8" w:rsidRPr="00546FF8">
              <w:rPr>
                <w:rFonts w:ascii="Times New Roman" w:eastAsia="Times New Roman" w:hAnsi="Times New Roman" w:cs="Times New Roman"/>
                <w:szCs w:val="24"/>
              </w:rPr>
              <w:t>май</w:t>
            </w:r>
            <w:r w:rsidR="00546FF8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2A309F" w:rsidP="00546FF8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  <w:r w:rsidR="00546FF8"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Экскурсии по историческим и памятным местам города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F4207A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546FF8" w:rsidRPr="00546FF8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546FF8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2A309F" w:rsidP="00546FF8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  <w:r w:rsidR="00546FF8"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Организация экскурсий в пределах области и за её пределами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F4207A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546FF8" w:rsidRPr="00546FF8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546FF8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2A309F" w:rsidP="00546FF8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  <w:r w:rsidR="00546FF8"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Организация виртуальных экскурсий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F4207A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546FF8" w:rsidRPr="00546FF8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546FF8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2A309F" w:rsidP="00546FF8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  <w:r w:rsidR="00546FF8"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Совместная работа с туристическими фирмами (по договору)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F4207A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546FF8" w:rsidRPr="00546FF8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546FF8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rPr>
          <w:trHeight w:val="1022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2A309F" w:rsidP="00546FF8">
            <w:pPr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  <w:r w:rsidR="00546FF8"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Организация походов на выставки, театральные постановки, библиотеки.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F4207A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546FF8" w:rsidRPr="00546FF8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546FF8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546FF8">
        <w:trPr>
          <w:trHeight w:val="770"/>
        </w:trPr>
        <w:tc>
          <w:tcPr>
            <w:tcW w:w="10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7. «Профориентация»  </w:t>
            </w:r>
          </w:p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46FF8" w:rsidRPr="00546FF8" w:rsidTr="00E0464A"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Классный час «Известные люди нашего города»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октябрь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Участие в Неделе труда и профориентации «Сем шагов в профессию»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октябрь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Видеоролики «Профессии наших родителей»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ноябрь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Беседа «Мои увлечения и интересы»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сентябрь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Классный час «Человек в семье»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декабрь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Праздник «23 февраля +8 марта»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март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Проведение тематических классных часов по профориентации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F4207A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546FF8" w:rsidRPr="00546FF8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546FF8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546FF8">
        <w:tblPrEx>
          <w:tblCellMar>
            <w:right w:w="65" w:type="dxa"/>
          </w:tblCellMar>
        </w:tblPrEx>
        <w:trPr>
          <w:trHeight w:val="768"/>
        </w:trPr>
        <w:tc>
          <w:tcPr>
            <w:tcW w:w="7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8. «Организация предметно-эстетической среды»  </w:t>
            </w:r>
          </w:p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FF8" w:rsidRPr="00546FF8" w:rsidTr="00546FF8">
        <w:tblPrEx>
          <w:tblCellMar>
            <w:right w:w="65" w:type="dxa"/>
          </w:tblCellMar>
        </w:tblPrEx>
        <w:trPr>
          <w:trHeight w:val="51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 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Выставка рисунков, фотографий, творческих работ, посвящённых события и памятным датам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F4207A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546FF8" w:rsidRPr="00546FF8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546FF8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546FF8">
        <w:tblPrEx>
          <w:tblCellMar>
            <w:right w:w="65" w:type="dxa"/>
          </w:tblCellMar>
        </w:tblPrEx>
        <w:trPr>
          <w:trHeight w:val="51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2. 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Оформление классных уголков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сентябрь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546FF8">
        <w:tblPrEx>
          <w:tblCellMar>
            <w:right w:w="65" w:type="dxa"/>
          </w:tblCellMar>
        </w:tblPrEx>
        <w:trPr>
          <w:trHeight w:val="51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E0464A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3</w:t>
            </w:r>
            <w:r w:rsidR="00546FF8"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E0464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Оформление </w:t>
            </w:r>
            <w:r w:rsidR="00E0464A">
              <w:rPr>
                <w:rFonts w:ascii="Times New Roman" w:eastAsia="Times New Roman" w:hAnsi="Times New Roman" w:cs="Times New Roman"/>
                <w:szCs w:val="24"/>
              </w:rPr>
              <w:t xml:space="preserve">школы </w:t>
            </w: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 праздничным, календарным датам и событиям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10-11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F4207A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546FF8" w:rsidRPr="00546FF8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546FF8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546FF8">
        <w:tblPrEx>
          <w:tblCellMar>
            <w:right w:w="65" w:type="dxa"/>
          </w:tblCellMar>
        </w:tblPrEx>
        <w:trPr>
          <w:trHeight w:val="768"/>
        </w:trPr>
        <w:tc>
          <w:tcPr>
            <w:tcW w:w="7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9. «Работа с родителями»  </w:t>
            </w:r>
          </w:p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FF8" w:rsidRPr="00546FF8" w:rsidTr="00546FF8">
        <w:tblPrEx>
          <w:tblCellMar>
            <w:right w:w="65" w:type="dxa"/>
          </w:tblCellMar>
        </w:tblPrEx>
        <w:trPr>
          <w:trHeight w:val="51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2A309F" w:rsidP="00546FF8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1</w:t>
            </w:r>
            <w:r w:rsidR="00546FF8"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Родительские собрания (по графику)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F4207A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сентябрь, </w:t>
            </w:r>
            <w:r w:rsidR="00546FF8" w:rsidRPr="00546FF8">
              <w:rPr>
                <w:rFonts w:ascii="Times New Roman" w:eastAsia="Times New Roman" w:hAnsi="Times New Roman" w:cs="Times New Roman"/>
                <w:szCs w:val="24"/>
              </w:rPr>
              <w:t xml:space="preserve">ноябрь,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январь, </w:t>
            </w:r>
            <w:r w:rsidR="00546FF8" w:rsidRPr="00546FF8">
              <w:rPr>
                <w:rFonts w:ascii="Times New Roman" w:eastAsia="Times New Roman" w:hAnsi="Times New Roman" w:cs="Times New Roman"/>
                <w:szCs w:val="24"/>
              </w:rPr>
              <w:t>март, май</w:t>
            </w:r>
            <w:r w:rsidR="00546FF8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546FF8">
        <w:tblPrEx>
          <w:tblCellMar>
            <w:right w:w="65" w:type="dxa"/>
          </w:tblCellMar>
        </w:tblPrEx>
        <w:trPr>
          <w:trHeight w:val="51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2A309F" w:rsidP="00546FF8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  <w:r w:rsidR="00546FF8"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Тематические классные собрания (по плану)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сентябрь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546FF8">
        <w:tblPrEx>
          <w:tblCellMar>
            <w:right w:w="65" w:type="dxa"/>
          </w:tblCellMar>
        </w:tblPrEx>
        <w:trPr>
          <w:trHeight w:val="127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2A309F" w:rsidP="00546FF8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  <w:r w:rsidR="00546FF8"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Педагогическое просвещение родителей по вопросам обучения и воспитания детей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F4207A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546FF8" w:rsidRPr="00546FF8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546FF8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B4779A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Социальный педагог, педагог – психолог</w:t>
            </w:r>
            <w:r w:rsidR="00546FF8" w:rsidRPr="00546FF8">
              <w:rPr>
                <w:rFonts w:ascii="Times New Roman" w:eastAsia="Times New Roman" w:hAnsi="Times New Roman" w:cs="Times New Roman"/>
                <w:szCs w:val="24"/>
              </w:rPr>
              <w:t>, классные руководители</w:t>
            </w:r>
            <w:r w:rsidR="00546FF8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blPrEx>
          <w:tblCellMar>
            <w:right w:w="65" w:type="dxa"/>
          </w:tblCellMar>
        </w:tblPrEx>
        <w:trPr>
          <w:trHeight w:val="1274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2A309F" w:rsidP="00546FF8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  <w:r w:rsidR="00546FF8"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E0464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Информационное оповещение родителей через сайт</w:t>
            </w:r>
            <w:r w:rsidR="00E0464A">
              <w:rPr>
                <w:rFonts w:ascii="Times New Roman" w:eastAsia="Times New Roman" w:hAnsi="Times New Roman" w:cs="Times New Roman"/>
                <w:szCs w:val="24"/>
              </w:rPr>
              <w:t xml:space="preserve"> школы</w:t>
            </w: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, социальные сети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F4207A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546FF8" w:rsidRPr="00546FF8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546FF8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B4779A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Зам. директора по ВР, социальный педагог, педагог – психолог</w:t>
            </w:r>
            <w:r w:rsidR="00546FF8" w:rsidRPr="00546FF8">
              <w:rPr>
                <w:rFonts w:ascii="Times New Roman" w:eastAsia="Times New Roman" w:hAnsi="Times New Roman" w:cs="Times New Roman"/>
                <w:szCs w:val="24"/>
              </w:rPr>
              <w:t>, классные руководители</w:t>
            </w:r>
            <w:r w:rsidR="00546FF8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blPrEx>
          <w:tblCellMar>
            <w:right w:w="65" w:type="dxa"/>
          </w:tblCellMar>
        </w:tblPrEx>
        <w:trPr>
          <w:trHeight w:val="152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2A309F" w:rsidP="00546FF8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  <w:r w:rsidR="00546FF8"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Индивидуальные консультации и беседы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F4207A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546FF8" w:rsidRPr="00546FF8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546FF8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B4779A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Социальный педагог, педагог – психолог</w:t>
            </w:r>
            <w:r w:rsidR="00546FF8" w:rsidRPr="00546FF8">
              <w:rPr>
                <w:rFonts w:ascii="Times New Roman" w:eastAsia="Times New Roman" w:hAnsi="Times New Roman" w:cs="Times New Roman"/>
                <w:szCs w:val="24"/>
              </w:rPr>
              <w:t>, классные руководители</w:t>
            </w:r>
            <w:r w:rsidR="00546FF8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2A309F" w:rsidP="00546FF8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  <w:r w:rsidR="00546FF8"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Участие родителей в классных и общешкольных мероприятиях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F4207A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546FF8" w:rsidRPr="00546FF8">
              <w:rPr>
                <w:rFonts w:ascii="Times New Roman" w:eastAsia="Times New Roman" w:hAnsi="Times New Roman" w:cs="Times New Roman"/>
                <w:szCs w:val="24"/>
              </w:rPr>
              <w:t xml:space="preserve">ентябрь-май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546FF8" w:rsidRPr="00546FF8" w:rsidTr="00546FF8">
        <w:tblPrEx>
          <w:tblCellMar>
            <w:right w:w="65" w:type="dxa"/>
          </w:tblCellMar>
        </w:tblPrEx>
        <w:trPr>
          <w:trHeight w:val="770"/>
        </w:trPr>
        <w:tc>
          <w:tcPr>
            <w:tcW w:w="10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b/>
                <w:szCs w:val="24"/>
              </w:rPr>
              <w:t>Модуль 10. «Профилактика</w:t>
            </w:r>
            <w:r w:rsidR="00B4779A" w:rsidRPr="00C3194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социально-негативных явлений</w:t>
            </w:r>
            <w:r w:rsidR="00B4779A">
              <w:rPr>
                <w:rFonts w:ascii="Times New Roman" w:eastAsia="Times New Roman" w:hAnsi="Times New Roman" w:cs="Times New Roman"/>
                <w:b/>
                <w:szCs w:val="24"/>
              </w:rPr>
              <w:t>»</w:t>
            </w:r>
            <w:r w:rsidRPr="00546FF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FF8" w:rsidRPr="00546FF8" w:rsidTr="00E0464A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1.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Акция «Внимание, дети!». Час профилактики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сентябрь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blPrEx>
          <w:tblCellMar>
            <w:right w:w="65" w:type="dxa"/>
          </w:tblCellMar>
        </w:tblPrEx>
        <w:trPr>
          <w:trHeight w:val="768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2.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Классный час «Опасность террористических и экстремистских проявлений среди несовершеннолетних»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сентябрь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Беседа «Инфекционные заболевания. Меры безопасности. Вакцинация»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октябрь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«</w:t>
            </w:r>
            <w:proofErr w:type="spellStart"/>
            <w:r w:rsidRPr="00546FF8">
              <w:rPr>
                <w:rFonts w:ascii="Times New Roman" w:eastAsia="Times New Roman" w:hAnsi="Times New Roman" w:cs="Times New Roman"/>
                <w:szCs w:val="24"/>
              </w:rPr>
              <w:t>Киберугрозы</w:t>
            </w:r>
            <w:proofErr w:type="spellEnd"/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 современности»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октябрь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blPrEx>
          <w:tblCellMar>
            <w:right w:w="65" w:type="dxa"/>
          </w:tblCellMar>
        </w:tblPrEx>
        <w:trPr>
          <w:trHeight w:val="1022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Беседа совместно с инспектором ОДН «Административная ответственность за употребление, хранение и распространение наркотических и психотропных веществ»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ноябрь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>6.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День отказа от курения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ноябрь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>7.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Беседа «Твои дела в твоих поступках». Телефон доверия.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ноябрь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blPrEx>
          <w:tblCellMar>
            <w:right w:w="65" w:type="dxa"/>
          </w:tblCellMar>
        </w:tblPrEx>
        <w:trPr>
          <w:trHeight w:val="768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>8.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«Гигиеническое обучение и воспитание детей и подростков. Декадник по борьбе со СПИДом.»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декабрь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>9.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«Безопасный Новый год». Проведение инструктажей.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декабрь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546FF8" w:rsidRPr="00546FF8" w:rsidTr="00E0464A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>10.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«Об угрозах Интернета. Детский суицид. Его проявления и как себя уберечь»»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январь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>11.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«Профессии наших родителей»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февраль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546FF8" w:rsidRPr="00546FF8" w:rsidTr="00E0464A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>12.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«Антиобщественные молодёжные группировки. Уголовная ответственность»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февраль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546FF8" w:rsidRPr="00546FF8" w:rsidTr="00E0464A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13.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«Моя формула успеха»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март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>14.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Беседа «О нормах и правилах здорового образа жизни»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апрель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>15.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«Один дома»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апрель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blPrEx>
          <w:tblCellMar>
            <w:right w:w="65" w:type="dxa"/>
          </w:tblCellMar>
        </w:tblPrEx>
        <w:trPr>
          <w:trHeight w:val="262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>16.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«Жизнь без конфликтов»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апрель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Педагог-психолог </w:t>
            </w:r>
          </w:p>
        </w:tc>
      </w:tr>
      <w:tr w:rsidR="00546FF8" w:rsidRPr="00546FF8" w:rsidTr="00E0464A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>17.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Беседа «Ответственность за нарушение правил поведения»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>18.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Инструктажи «Это надо знать» (о безопасности в летний период)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blPrEx>
          <w:tblCellMar>
            <w:right w:w="65" w:type="dxa"/>
          </w:tblCellMar>
        </w:tblPrEx>
        <w:trPr>
          <w:trHeight w:val="1022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>19.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Встречи с инспектором ОДН, ОГИБДД, МЧС,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10-11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F4207A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546FF8" w:rsidRPr="00546FF8">
              <w:rPr>
                <w:rFonts w:ascii="Times New Roman" w:eastAsia="Times New Roman" w:hAnsi="Times New Roman" w:cs="Times New Roman"/>
                <w:szCs w:val="24"/>
              </w:rPr>
              <w:t xml:space="preserve">ентябрь-май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 </w:t>
            </w:r>
          </w:p>
        </w:tc>
      </w:tr>
    </w:tbl>
    <w:p w:rsidR="00E64D8A" w:rsidRDefault="00E64D8A"/>
    <w:sectPr w:rsidR="00E64D8A" w:rsidSect="00546FF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5EF7"/>
    <w:multiLevelType w:val="hybridMultilevel"/>
    <w:tmpl w:val="F980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00248"/>
    <w:multiLevelType w:val="hybridMultilevel"/>
    <w:tmpl w:val="6BB22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159B0"/>
    <w:multiLevelType w:val="hybridMultilevel"/>
    <w:tmpl w:val="D25C9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434733"/>
    <w:multiLevelType w:val="hybridMultilevel"/>
    <w:tmpl w:val="59C0B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72D9D"/>
    <w:multiLevelType w:val="hybridMultilevel"/>
    <w:tmpl w:val="29F61B5C"/>
    <w:lvl w:ilvl="0" w:tplc="0E32FB02">
      <w:start w:val="17"/>
      <w:numFmt w:val="decimal"/>
      <w:lvlText w:val="%1.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CE564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1009E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5AA7E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3A560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76211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0466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0CB3B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BCC5F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8456C4"/>
    <w:multiLevelType w:val="hybridMultilevel"/>
    <w:tmpl w:val="A802D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84"/>
    <w:rsid w:val="002A309F"/>
    <w:rsid w:val="00546FF8"/>
    <w:rsid w:val="00592FEF"/>
    <w:rsid w:val="006D5A36"/>
    <w:rsid w:val="006E0184"/>
    <w:rsid w:val="008D653D"/>
    <w:rsid w:val="00B4779A"/>
    <w:rsid w:val="00BB0789"/>
    <w:rsid w:val="00D36EF9"/>
    <w:rsid w:val="00DD744B"/>
    <w:rsid w:val="00E0464A"/>
    <w:rsid w:val="00E34E3C"/>
    <w:rsid w:val="00E64D8A"/>
    <w:rsid w:val="00E6688F"/>
    <w:rsid w:val="00F05907"/>
    <w:rsid w:val="00F4207A"/>
    <w:rsid w:val="00FB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F8"/>
  </w:style>
  <w:style w:type="paragraph" w:styleId="1">
    <w:name w:val="heading 1"/>
    <w:next w:val="a"/>
    <w:link w:val="10"/>
    <w:uiPriority w:val="9"/>
    <w:unhideWhenUsed/>
    <w:qFormat/>
    <w:rsid w:val="00546FF8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FF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6FF8"/>
  </w:style>
  <w:style w:type="paragraph" w:styleId="a3">
    <w:name w:val="footnote text"/>
    <w:basedOn w:val="a"/>
    <w:link w:val="a4"/>
    <w:uiPriority w:val="99"/>
    <w:unhideWhenUsed/>
    <w:rsid w:val="00546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46F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546FF8"/>
    <w:rPr>
      <w:vertAlign w:val="superscript"/>
    </w:rPr>
  </w:style>
  <w:style w:type="paragraph" w:styleId="a6">
    <w:name w:val="List Paragraph"/>
    <w:basedOn w:val="a"/>
    <w:link w:val="a7"/>
    <w:uiPriority w:val="99"/>
    <w:qFormat/>
    <w:rsid w:val="0054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546FF8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546FF8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546FF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546FF8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546FF8"/>
    <w:rPr>
      <w:rFonts w:ascii="Times New Roman" w:eastAsia="Batang" w:hAnsi="Batang"/>
      <w:sz w:val="28"/>
    </w:rPr>
  </w:style>
  <w:style w:type="character" w:customStyle="1" w:styleId="CharAttribute485">
    <w:name w:val="CharAttribute485"/>
    <w:uiPriority w:val="99"/>
    <w:rsid w:val="00546FF8"/>
    <w:rPr>
      <w:rFonts w:ascii="Times New Roman" w:eastAsia="Times New Roman"/>
      <w:i/>
      <w:sz w:val="22"/>
    </w:rPr>
  </w:style>
  <w:style w:type="paragraph" w:customStyle="1" w:styleId="ParaAttribute16">
    <w:name w:val="ParaAttribute16"/>
    <w:uiPriority w:val="99"/>
    <w:rsid w:val="00546FF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546FF8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546FF8"/>
    <w:rPr>
      <w:rFonts w:ascii="Times New Roman" w:eastAsia="Times New Roman"/>
      <w:i/>
      <w:sz w:val="28"/>
    </w:rPr>
  </w:style>
  <w:style w:type="paragraph" w:styleId="aa">
    <w:name w:val="Body Text Indent"/>
    <w:basedOn w:val="a"/>
    <w:link w:val="ab"/>
    <w:unhideWhenUsed/>
    <w:rsid w:val="00546FF8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546FF8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546FF8"/>
    <w:rPr>
      <w:rFonts w:ascii="Times New Roman" w:eastAsia="Times New Roman"/>
      <w:sz w:val="28"/>
    </w:rPr>
  </w:style>
  <w:style w:type="character" w:customStyle="1" w:styleId="a7">
    <w:name w:val="Абзац списка Знак"/>
    <w:link w:val="a6"/>
    <w:uiPriority w:val="99"/>
    <w:qFormat/>
    <w:locked/>
    <w:rsid w:val="00546F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54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46FF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F8"/>
  </w:style>
  <w:style w:type="paragraph" w:styleId="1">
    <w:name w:val="heading 1"/>
    <w:next w:val="a"/>
    <w:link w:val="10"/>
    <w:uiPriority w:val="9"/>
    <w:unhideWhenUsed/>
    <w:qFormat/>
    <w:rsid w:val="00546FF8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FF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6FF8"/>
  </w:style>
  <w:style w:type="paragraph" w:styleId="a3">
    <w:name w:val="footnote text"/>
    <w:basedOn w:val="a"/>
    <w:link w:val="a4"/>
    <w:uiPriority w:val="99"/>
    <w:unhideWhenUsed/>
    <w:rsid w:val="00546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46F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546FF8"/>
    <w:rPr>
      <w:vertAlign w:val="superscript"/>
    </w:rPr>
  </w:style>
  <w:style w:type="paragraph" w:styleId="a6">
    <w:name w:val="List Paragraph"/>
    <w:basedOn w:val="a"/>
    <w:link w:val="a7"/>
    <w:uiPriority w:val="99"/>
    <w:qFormat/>
    <w:rsid w:val="0054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546FF8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546FF8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546FF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546FF8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546FF8"/>
    <w:rPr>
      <w:rFonts w:ascii="Times New Roman" w:eastAsia="Batang" w:hAnsi="Batang"/>
      <w:sz w:val="28"/>
    </w:rPr>
  </w:style>
  <w:style w:type="character" w:customStyle="1" w:styleId="CharAttribute485">
    <w:name w:val="CharAttribute485"/>
    <w:uiPriority w:val="99"/>
    <w:rsid w:val="00546FF8"/>
    <w:rPr>
      <w:rFonts w:ascii="Times New Roman" w:eastAsia="Times New Roman"/>
      <w:i/>
      <w:sz w:val="22"/>
    </w:rPr>
  </w:style>
  <w:style w:type="paragraph" w:customStyle="1" w:styleId="ParaAttribute16">
    <w:name w:val="ParaAttribute16"/>
    <w:uiPriority w:val="99"/>
    <w:rsid w:val="00546FF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546FF8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546FF8"/>
    <w:rPr>
      <w:rFonts w:ascii="Times New Roman" w:eastAsia="Times New Roman"/>
      <w:i/>
      <w:sz w:val="28"/>
    </w:rPr>
  </w:style>
  <w:style w:type="paragraph" w:styleId="aa">
    <w:name w:val="Body Text Indent"/>
    <w:basedOn w:val="a"/>
    <w:link w:val="ab"/>
    <w:unhideWhenUsed/>
    <w:rsid w:val="00546FF8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546FF8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546FF8"/>
    <w:rPr>
      <w:rFonts w:ascii="Times New Roman" w:eastAsia="Times New Roman"/>
      <w:sz w:val="28"/>
    </w:rPr>
  </w:style>
  <w:style w:type="character" w:customStyle="1" w:styleId="a7">
    <w:name w:val="Абзац списка Знак"/>
    <w:link w:val="a6"/>
    <w:uiPriority w:val="99"/>
    <w:qFormat/>
    <w:locked/>
    <w:rsid w:val="00546F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54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46FF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dania610@gmail.com</dc:creator>
  <cp:lastModifiedBy>Учитель</cp:lastModifiedBy>
  <cp:revision>2</cp:revision>
  <dcterms:created xsi:type="dcterms:W3CDTF">2022-01-18T10:38:00Z</dcterms:created>
  <dcterms:modified xsi:type="dcterms:W3CDTF">2022-01-18T10:38:00Z</dcterms:modified>
</cp:coreProperties>
</file>