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686CC" w14:textId="77777777" w:rsidR="00471061" w:rsidRDefault="00471061" w:rsidP="008841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1E2BA2" w14:textId="77777777" w:rsidR="00471061" w:rsidRDefault="0047106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7CB26D" w14:textId="77777777" w:rsidR="00471061" w:rsidRDefault="0047106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D5F1DC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7CAC8545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81AE1E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0166B9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АНО СОШ «Содружество» направлена на личностное развитие обучающихся, формирование у них системных знаний о различных аспектах развития России и мира. Одним из результатов реализации программы воспитания, на всех уровнях образования, является приобщение обучающихся к российским традиционным духовным ценностям,</w:t>
      </w:r>
    </w:p>
    <w:p w14:paraId="3BCEBF6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и нормам поведения в российском обществе.</w:t>
      </w:r>
    </w:p>
    <w:p w14:paraId="0591521F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 значимые качества личности; активное участие в социально-значимой деятельности.</w:t>
      </w:r>
    </w:p>
    <w:p w14:paraId="33082D3B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программа воспитания направлена на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5BBBEC3A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Воспитательная программа показывает, каким образом педагогические</w:t>
      </w:r>
    </w:p>
    <w:p w14:paraId="536244F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 (учитель, классный руководитель, заместитель директора по воспитательной работе, педагог-организатор и т.п.) наставники, могут реализовать воспитательный потенциал их совместной с обучающимися деятельности и тем самым сделать свою школу воспитывающей организацией.</w:t>
      </w:r>
    </w:p>
    <w:p w14:paraId="7BFC6DAD" w14:textId="77777777" w:rsidR="00061B21" w:rsidRPr="002E0D38" w:rsidRDefault="00061B21" w:rsidP="00061B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воспитания описывает систему форм и способов работы с детьми и включает в себя четыре основных раздела.</w:t>
      </w:r>
    </w:p>
    <w:p w14:paraId="1E087DA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1 Раздел «Особенности организуемого в школе воспитательного процесса».</w:t>
      </w:r>
    </w:p>
    <w:p w14:paraId="46C980F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2 Раздел «Цель и задачи воспитания».</w:t>
      </w:r>
    </w:p>
    <w:p w14:paraId="3B64F233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Раздел «Виды, формы и содержание деятельности».</w:t>
      </w:r>
    </w:p>
    <w:p w14:paraId="2AAC550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4 Раздел «Основные направления самоанализа воспитательной работы».</w:t>
      </w:r>
    </w:p>
    <w:p w14:paraId="30471130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 прилагается календарный план воспитательной работы.</w:t>
      </w:r>
    </w:p>
    <w:p w14:paraId="316B2CE3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A5E11F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A483E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710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ОСОБЕННОСТИ ОРГАНИЗУЕМОГО В ШКОЛЕ</w:t>
      </w:r>
    </w:p>
    <w:p w14:paraId="52722E3E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ВОСПИТАТЕЛЬНОГО ПРОЦЕССА</w:t>
      </w:r>
    </w:p>
    <w:p w14:paraId="0164D173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C3E2DA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воспитания в АНО СОШ «Содружество» основывается на следующих принципах взаимодействия педагогов и школьников:</w:t>
      </w:r>
    </w:p>
    <w:p w14:paraId="5CE26FE7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образовательной организации;</w:t>
      </w:r>
    </w:p>
    <w:p w14:paraId="75EBEAC9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- ориентир на создание в образовательной организации психологически комфортной среды для каждого ребенка и взрослого, без которой невозможно конструктивное взаимодействие школьников и педагогов; </w:t>
      </w:r>
    </w:p>
    <w:p w14:paraId="769B1EE5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lastRenderedPageBreak/>
        <w:t>- реализация процесса воспитания главным образом через создание в школе детско-взрослых общностей, которые бы объединяли детей и педагогов яркими и содержательными событиями, общими позитивными эмоциями и доверительными отношениями друг к другу;</w:t>
      </w:r>
    </w:p>
    <w:p w14:paraId="37FD3D64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0928E519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>- системность, целесообразность и нешаблонность воспитания как условия его эффективности.</w:t>
      </w:r>
    </w:p>
    <w:p w14:paraId="00E9934D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Основными традициями воспитания в образовательной организации являются следующие</w:t>
      </w:r>
      <w:r w:rsidRPr="002E0D38">
        <w:rPr>
          <w:rFonts w:ascii="Times New Roman" w:eastAsia="Times New Roman" w:hAnsi="Times New Roman" w:cs="Times New Roman"/>
          <w:iCs/>
          <w:color w:val="000000"/>
          <w:w w:val="0"/>
          <w:sz w:val="28"/>
          <w:szCs w:val="28"/>
          <w:lang w:eastAsia="ru-RU"/>
        </w:rPr>
        <w:t xml:space="preserve">: </w:t>
      </w:r>
    </w:p>
    <w:p w14:paraId="1BC4B2B0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стержнем годового цикла воспитательной работы школы являются ключевые общешкольные дела,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которые осуществляется интеграция воспитательных усилий педагогов;</w:t>
      </w:r>
    </w:p>
    <w:p w14:paraId="6407C8E0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важной чертой каждого ключевого дела и большинства используемых для воспитания других совместных дел педагогов и школьников является коллективная разработка, коллективное планирование, коллективное проведение и коллективный анализ их результатов;</w:t>
      </w:r>
    </w:p>
    <w:p w14:paraId="19B234E6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школе создаются такие условия,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64A40C8E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проведении общешкольных дел отсутствует соревновательность между классами, поощряется конструктивное межклассное и межвозрастное взаимодействие школьников, а также их социальная активность; </w:t>
      </w:r>
    </w:p>
    <w:p w14:paraId="04829BDA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педагоги школы ориентированы на формирование коллективов в рамках школьных классов, кружков, студий, секций и иных детских объединений, на </w:t>
      </w: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установление в них доброжелательных и товарищеских взаимоотношений;</w:t>
      </w:r>
    </w:p>
    <w:p w14:paraId="21A19BC4" w14:textId="77777777" w:rsidR="00061B21" w:rsidRPr="002E0D38" w:rsidRDefault="00061B21" w:rsidP="00061B21">
      <w:pPr>
        <w:spacing w:after="0" w:line="240" w:lineRule="auto"/>
        <w:ind w:firstLine="7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ключевой фигурой воспитания в школе является классный руководитель, реализующий по отношению к детям защитную, личностно развивающую, организационную, посредническую (в разрешении конфликтов) функции.</w:t>
      </w:r>
    </w:p>
    <w:p w14:paraId="4FE17010" w14:textId="77777777" w:rsidR="00061B21" w:rsidRPr="002E0D38" w:rsidRDefault="00061B21" w:rsidP="00061B21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95090E" w14:textId="77777777" w:rsidR="00061B21" w:rsidRPr="002E0D38" w:rsidRDefault="00061B21" w:rsidP="00061B21">
      <w:pPr>
        <w:spacing w:after="0" w:line="240" w:lineRule="auto"/>
        <w:ind w:firstLine="71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891F7F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2. ЦЕЛЬ И ЗАДАЧИ ВОСПИТАНИЯ</w:t>
      </w:r>
    </w:p>
    <w:p w14:paraId="1D8A3AE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039699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национальный идеал личности, воспитанной в новой Российской общеобразовательной школе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14:paraId="33B55921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цель воспитания в АНО СОШ «Содружество» – личностное развитие школьников, проявляющееся:</w:t>
      </w:r>
    </w:p>
    <w:p w14:paraId="4F290FE5" w14:textId="77777777" w:rsidR="00061B21" w:rsidRPr="002E0D38" w:rsidRDefault="00061B21" w:rsidP="00061B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755393EA" w14:textId="77777777" w:rsidR="00061B21" w:rsidRPr="002E0D38" w:rsidRDefault="00061B21" w:rsidP="00061B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развитии их позитивных отношений к этим общественным ценностям (т.е. в развитии их социально значимых отношений);</w:t>
      </w:r>
    </w:p>
    <w:p w14:paraId="225E5C0A" w14:textId="77777777" w:rsidR="00061B21" w:rsidRPr="002E0D38" w:rsidRDefault="00061B21" w:rsidP="00061B2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приобретении ими соответствующего этим ценностям опыта поведения, опыта применения сформированных знаний и отношений на</w:t>
      </w:r>
    </w:p>
    <w:p w14:paraId="18FDB1FE" w14:textId="77777777" w:rsidR="00061B21" w:rsidRPr="002E0D38" w:rsidRDefault="00061B21" w:rsidP="00061B21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практике (т.е. в приобретении ими опыта осуществления социально-значимых дел).</w:t>
      </w:r>
    </w:p>
    <w:p w14:paraId="57A22641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4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</w:t>
      </w:r>
      <w:r w:rsidRPr="002E0D38">
        <w:rPr>
          <w:rFonts w:ascii="Times New Roman" w:eastAsia="№Е" w:hAnsi="Times New Roman" w:cs="Times New Roman"/>
          <w:iCs/>
          <w:sz w:val="28"/>
          <w:szCs w:val="24"/>
          <w:lang w:eastAsia="ru-RU"/>
        </w:rPr>
        <w:t>саморазвитию. Их сотрудничество, партнерские отношения являются важным фактором успеха в достижении цели.</w:t>
      </w:r>
    </w:p>
    <w:p w14:paraId="02A2624F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iCs/>
          <w:sz w:val="28"/>
          <w:szCs w:val="24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4"/>
          <w:lang w:eastAsia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</w:t>
      </w:r>
      <w:r w:rsidRPr="002E0D38">
        <w:rPr>
          <w:rFonts w:ascii="Times New Roman" w:eastAsia="№Е" w:hAnsi="Times New Roman" w:cs="Times New Roman"/>
          <w:bCs/>
          <w:iCs/>
          <w:sz w:val="28"/>
          <w:szCs w:val="24"/>
          <w:lang w:eastAsia="ru-RU"/>
        </w:rPr>
        <w:t>целевые</w:t>
      </w:r>
      <w:r w:rsidRPr="002E0D38">
        <w:rPr>
          <w:rFonts w:ascii="Times New Roman" w:eastAsia="№Е" w:hAnsi="Times New Roman" w:cs="Times New Roman"/>
          <w:sz w:val="28"/>
          <w:szCs w:val="24"/>
          <w:lang w:eastAsia="ru-RU"/>
        </w:rPr>
        <w:t xml:space="preserve"> </w:t>
      </w:r>
      <w:r w:rsidRPr="002E0D38">
        <w:rPr>
          <w:rFonts w:ascii="Times New Roman" w:eastAsia="№Е" w:hAnsi="Times New Roman" w:cs="Times New Roman"/>
          <w:b/>
          <w:i/>
          <w:sz w:val="28"/>
          <w:szCs w:val="24"/>
          <w:lang w:eastAsia="ru-RU"/>
        </w:rPr>
        <w:t>приоритеты</w:t>
      </w:r>
      <w:r w:rsidRPr="002E0D38">
        <w:rPr>
          <w:rFonts w:ascii="Times New Roman" w:eastAsia="№Е" w:hAnsi="Times New Roman" w:cs="Times New Roman"/>
          <w:bCs/>
          <w:iCs/>
          <w:sz w:val="28"/>
          <w:szCs w:val="24"/>
          <w:lang w:eastAsia="ru-RU"/>
        </w:rPr>
        <w:t xml:space="preserve">, </w:t>
      </w:r>
      <w:r w:rsidRPr="002E0D38">
        <w:rPr>
          <w:rFonts w:ascii="Times New Roman" w:eastAsia="№Е" w:hAnsi="Times New Roman" w:cs="Times New Roman"/>
          <w:iCs/>
          <w:sz w:val="28"/>
          <w:szCs w:val="24"/>
          <w:lang w:eastAsia="ru-RU"/>
        </w:rPr>
        <w:t>которым необходимо уделять чуть большее внимание на разных уровнях общего образования:</w:t>
      </w:r>
    </w:p>
    <w:p w14:paraId="2AA22A3F" w14:textId="77777777" w:rsidR="00061B21" w:rsidRPr="00061B21" w:rsidRDefault="00061B21" w:rsidP="00061B2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воспитании детей юношеского возраста (</w:t>
      </w:r>
      <w:r w:rsidRPr="00061B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среднего общего образования</w:t>
      </w: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) таким приоритетом является создание благоприятных условий для приобретения школьниками опыта осуществления социально значимых дел.</w:t>
      </w:r>
    </w:p>
    <w:p w14:paraId="2A3B798C" w14:textId="77777777" w:rsidR="00061B21" w:rsidRPr="00061B21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данного приоритета связано с особенностями школьников юношеского возраста: с их потребностью в жизненном самоопределении,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 опыт, который они могут приобрести в том числе и в школе. Важно, чтобы опыт оказался социально значимым, так как именно он поможет гармоничному вхождению школьников во взрослую жизнь окружающего их общества. Это:</w:t>
      </w:r>
    </w:p>
    <w:p w14:paraId="46B2C55A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дел, направленных на заботу о своей семье, родных и близких;</w:t>
      </w:r>
    </w:p>
    <w:p w14:paraId="5349F133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трудовой опыт, опыт участия в производственной практике;</w:t>
      </w:r>
    </w:p>
    <w:p w14:paraId="56B713C2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14:paraId="487DD856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природоохранных дел;</w:t>
      </w:r>
    </w:p>
    <w:p w14:paraId="1EE1336F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разрешения возникающих конфликтных ситуаций в школе, дома или</w:t>
      </w:r>
    </w:p>
    <w:p w14:paraId="407EFB25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улице;</w:t>
      </w:r>
    </w:p>
    <w:p w14:paraId="6275A1C4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самостоятельного приобретения новых знаний, проведения научных</w:t>
      </w:r>
    </w:p>
    <w:p w14:paraId="55CBC88C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исследований, опыт проектной деятельности;</w:t>
      </w:r>
    </w:p>
    <w:p w14:paraId="05D995BA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</w:t>
      </w:r>
    </w:p>
    <w:p w14:paraId="0751C582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ведения здорового образа жизни и заботы о здоровье других людей;</w:t>
      </w:r>
    </w:p>
    <w:p w14:paraId="6712C3E5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оказания помощи окружающим, заботы о малышах или пожилых людях, волонтерский опыт;</w:t>
      </w:r>
    </w:p>
    <w:p w14:paraId="55F226D2" w14:textId="77777777" w:rsidR="00061B21" w:rsidRP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опыт самопознания и самоанализа, опыт социально приемлемого самовыражения и самореализации.</w:t>
      </w:r>
    </w:p>
    <w:p w14:paraId="45C81F14" w14:textId="77777777" w:rsidR="00061B21" w:rsidRPr="00061B21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061B2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061B21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eastAsia="ru-RU"/>
        </w:rPr>
        <w:t>не означает игнорирования других составляющих общей цели воспитания</w:t>
      </w:r>
      <w:r w:rsidRPr="00061B21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. Приоритет — это то, чему педагогам, работающим со </w:t>
      </w:r>
      <w:r w:rsidRPr="00061B21">
        <w:rPr>
          <w:rFonts w:ascii="Times New Roman" w:eastAsia="№Е" w:hAnsi="Times New Roman" w:cs="Times New Roman"/>
          <w:sz w:val="28"/>
          <w:szCs w:val="28"/>
          <w:lang w:eastAsia="ru-RU"/>
        </w:rPr>
        <w:lastRenderedPageBreak/>
        <w:t>школьниками конкретной возрастной категории, предстоит уделять большее, но не единственное внимание. </w:t>
      </w:r>
    </w:p>
    <w:p w14:paraId="295D2579" w14:textId="77777777" w:rsidR="00061B21" w:rsidRPr="00061B21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iCs/>
          <w:sz w:val="28"/>
          <w:szCs w:val="28"/>
          <w:lang w:eastAsia="ru-RU"/>
        </w:rPr>
      </w:pPr>
      <w:r w:rsidRPr="00061B21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Добросовестная работа педагогов, направленная на достижение поставленной цели,</w:t>
      </w:r>
      <w:r w:rsidRPr="00061B21">
        <w:rPr>
          <w:rFonts w:ascii="Times New Roman" w:eastAsia="№Е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061B21">
        <w:rPr>
          <w:rFonts w:ascii="Times New Roman" w:eastAsia="№Е" w:hAnsi="Times New Roman" w:cs="Times New Roman"/>
          <w:iCs/>
          <w:sz w:val="28"/>
          <w:szCs w:val="28"/>
          <w:lang w:eastAsia="ru-RU"/>
        </w:rPr>
        <w:t>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75735950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2E0D38">
        <w:rPr>
          <w:rFonts w:ascii="Times New Roman" w:eastAsia="№Е" w:hAnsi="Times New Roman" w:cs="Times New Roman"/>
          <w:b/>
          <w:i/>
          <w:sz w:val="28"/>
          <w:szCs w:val="28"/>
          <w:lang w:eastAsia="ru-RU"/>
        </w:rPr>
        <w:t>задач</w:t>
      </w:r>
    </w:p>
    <w:p w14:paraId="65364167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реализовывать воспитательные возможности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о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 xml:space="preserve">бщешкольных ключевых 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дел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,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поддерживать традиции их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коллективного планирования, организации, проведения и анализа в школьном сообществе;</w:t>
      </w:r>
    </w:p>
    <w:p w14:paraId="6D78099F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3116069C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;</w:t>
      </w:r>
    </w:p>
    <w:p w14:paraId="35084D3D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использовать в воспитании детей возможности школьного урока, поддерживать использование на уроках интерактивных форм занятий с учащимися; </w:t>
      </w:r>
    </w:p>
    <w:p w14:paraId="1A87EA57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инициировать и поддерживать ученическое самоуправление – как на уровне школы, так и на уровне классных сообществ; </w:t>
      </w:r>
    </w:p>
    <w:p w14:paraId="6B35C287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организовывать для школьников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экскурсии, экспедиции, походы и реализовывать их воспитательный потенциал;</w:t>
      </w:r>
    </w:p>
    <w:p w14:paraId="0874945B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right="282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14:paraId="7B6C1C54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развивать </w:t>
      </w:r>
      <w:r w:rsidRPr="002E0D38">
        <w:rPr>
          <w:rFonts w:ascii="Times New Roman" w:eastAsia="№Е" w:hAnsi="Times New Roman" w:cs="Times New Roman"/>
          <w:color w:val="000000"/>
          <w:w w:val="0"/>
          <w:sz w:val="28"/>
          <w:szCs w:val="28"/>
          <w:lang w:eastAsia="ru-RU"/>
        </w:rPr>
        <w:t>предметно-эстетическую среду школы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и реализовывать ее воспитательные возможности;</w:t>
      </w:r>
    </w:p>
    <w:p w14:paraId="7D87C856" w14:textId="77777777" w:rsidR="00061B21" w:rsidRPr="002E0D38" w:rsidRDefault="00061B21" w:rsidP="00061B21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5D1D74F7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Arial" w:eastAsia="№Е" w:hAnsi="Arial" w:cs="Arial"/>
          <w:sz w:val="24"/>
          <w:szCs w:val="24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</w:t>
      </w:r>
      <w:r w:rsidRPr="002E0D38">
        <w:rPr>
          <w:rFonts w:ascii="Arial" w:eastAsia="№Е" w:hAnsi="Arial" w:cs="Arial"/>
          <w:sz w:val="24"/>
          <w:szCs w:val="24"/>
          <w:lang w:eastAsia="ru-RU"/>
        </w:rPr>
        <w:t>.</w:t>
      </w:r>
    </w:p>
    <w:p w14:paraId="4E1D0CF5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6FC0E" w14:textId="77777777" w:rsidR="00061B21" w:rsidRPr="002E0D38" w:rsidRDefault="0047106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3. </w:t>
      </w:r>
      <w:r w:rsidR="00061B21"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ВИДЫ, ФОРМЫ И СОДЕРЖАНИЕ ДЕЯТЕЛЬНОСТИ</w:t>
      </w:r>
    </w:p>
    <w:p w14:paraId="148071E4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1E9DF246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</w:pPr>
    </w:p>
    <w:p w14:paraId="2C6434FB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Cs/>
          <w:color w:val="000000"/>
          <w:w w:val="0"/>
          <w:sz w:val="28"/>
          <w:szCs w:val="28"/>
          <w:lang w:eastAsia="ru-RU"/>
        </w:rPr>
        <w:t>3.1. Модуль «Ключевые общешкольные дела»</w:t>
      </w:r>
    </w:p>
    <w:p w14:paraId="1B515AF3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t xml:space="preserve">Ключевые дела – это главные традиционные общешкольные дела, в которых принимает участие большая часть школьников и которые обязательно планируются, </w:t>
      </w:r>
      <w:r w:rsidRPr="002E0D38">
        <w:rPr>
          <w:rFonts w:ascii="Times New Roman" w:eastAsia="Times New Roman" w:hAnsi="Times New Roman" w:cs="Times New Roman"/>
          <w:color w:val="000000"/>
          <w:w w:val="0"/>
          <w:sz w:val="28"/>
          <w:szCs w:val="28"/>
          <w:lang w:eastAsia="ru-RU"/>
        </w:rPr>
        <w:lastRenderedPageBreak/>
        <w:t xml:space="preserve">готовятся, проводятся и анализируются совестно педагогами и детьми. Это не набор календарных праздников, отмечаемых в школе, а комплекс коллективных творческих дел, интересных и значимых для школьников, объединяющих их вместе с педагогами в единый коллектив. Ключевые дела 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обеспечивают включенность в них большого числа детей и взрослых, способствуют интенсификации их общения, ставят их в ответственную позицию к происходящему в школе. Введение ключевых дел в жизнь школы помогает преодолеть мероприятийный характер воспитания, сводящийся к набору мероприятий, организуемых педагогами для детей.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1AE6FC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образовательной организации используются следующие формы работы</w:t>
      </w:r>
    </w:p>
    <w:p w14:paraId="721C08B1" w14:textId="77777777" w:rsidR="00061B21" w:rsidRPr="002E0D38" w:rsidRDefault="00061B21" w:rsidP="00061B21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внешкольном уровне:</w:t>
      </w:r>
    </w:p>
    <w:p w14:paraId="38866284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>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социума.</w:t>
      </w:r>
    </w:p>
    <w:p w14:paraId="167E314E" w14:textId="77777777" w:rsidR="00061B21" w:rsidRPr="002E0D38" w:rsidRDefault="00061B21" w:rsidP="00061B21">
      <w:pPr>
        <w:spacing w:after="0" w:line="240" w:lineRule="auto"/>
        <w:ind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14:paraId="02363E8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патриотическая акция «Бессмертный полк»</w:t>
      </w:r>
    </w:p>
    <w:p w14:paraId="7609759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патриотическая акция «Вахта памяти»</w:t>
      </w:r>
    </w:p>
    <w:p w14:paraId="63F0222E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благотворительная ярмарка</w:t>
      </w:r>
    </w:p>
    <w:p w14:paraId="0E5C1BDA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экологические акции «Бумажный Бум», «Наш лес. Посади свое дерево»</w:t>
      </w:r>
    </w:p>
    <w:p w14:paraId="7EA52533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городские субботники</w:t>
      </w:r>
    </w:p>
    <w:p w14:paraId="20911FC6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7CA759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   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дискуссионные площадки – комплекс открытых дискуссионных площадок.</w:t>
      </w:r>
    </w:p>
    <w:p w14:paraId="1B2CF8EC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общешкольные родительские и ученические собрания, которые проводятся</w:t>
      </w:r>
    </w:p>
    <w:p w14:paraId="27562551" w14:textId="77777777" w:rsidR="00061B21" w:rsidRPr="002E0D38" w:rsidRDefault="00061B21" w:rsidP="00061B21">
      <w:pPr>
        <w:spacing w:after="0" w:line="24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регулярно, в их рамках обсуждаются насущные проблемы;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 </w:t>
      </w:r>
    </w:p>
    <w:p w14:paraId="2EE2550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Дни профилактики правонарушений в школе (помимо профилактических мероприятий с обучающимися, проводится встреча родителей и обучающихся с представителями Управления образования, ПДН);</w:t>
      </w:r>
    </w:p>
    <w:p w14:paraId="3BE443F5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FEF1D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проводимые для жителей города и организуемые совместно 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6154EE9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спортивно-оздоровительная деятельность: состязания «Мама, папа я-спортивная семья» с участием родителей в командах;</w:t>
      </w:r>
    </w:p>
    <w:p w14:paraId="12522CD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досугово-развлекательная деятельность: праздники, концерты, конкурсные</w:t>
      </w:r>
    </w:p>
    <w:p w14:paraId="758FE67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ко Дню матери, 8 Марта, выпускные вечера и т.п. с участием родителей, бабушек и дедушек и др; </w:t>
      </w:r>
    </w:p>
    <w:p w14:paraId="2C8A18D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E791E6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школьном уровне:</w:t>
      </w:r>
    </w:p>
    <w:p w14:paraId="76D4FB52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BA5FAA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общешкольные праздники</w:t>
      </w:r>
    </w:p>
    <w:p w14:paraId="7FF4E5B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 и в которых участвуют все классы школы:</w:t>
      </w:r>
    </w:p>
    <w:p w14:paraId="711E232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-День Учителя (поздравление учителей, концертная программа, подготовленная обучающимися, проводимая в актовом зале при полном составе учеников и учителей Школы);</w:t>
      </w:r>
    </w:p>
    <w:p w14:paraId="2C368DE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43EF3D9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-праздники, концерты, конкурсные программы в Новогодние праздники,</w:t>
      </w:r>
    </w:p>
    <w:p w14:paraId="4C1BE10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Осенние праздники, День матери, 8 Марта, День защитника Отечества, День</w:t>
      </w:r>
    </w:p>
    <w:p w14:paraId="649431A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выпускные вечера, День Знаний, «Последний звонок» и др.;</w:t>
      </w:r>
    </w:p>
    <w:p w14:paraId="24413C9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-предметные недели (гуманитарных наук, естественно-математических наук; английского языка; начальных классов);</w:t>
      </w:r>
    </w:p>
    <w:p w14:paraId="75BE48C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-День науки (подготовка проектов, исследовательских работ и их защита);</w:t>
      </w:r>
    </w:p>
    <w:p w14:paraId="1FFB68B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AED0DB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</w:t>
      </w:r>
    </w:p>
    <w:p w14:paraId="4334327F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детей:</w:t>
      </w:r>
    </w:p>
    <w:p w14:paraId="44820622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День знаний;</w:t>
      </w:r>
    </w:p>
    <w:p w14:paraId="4B321194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«Последний звонок»;</w:t>
      </w:r>
    </w:p>
    <w:p w14:paraId="5AD942B1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E057A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церемонии награждения (по итогам 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48900D0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-ежемесячные общешкольные линейки с вручением грамот и благодарностей;</w:t>
      </w:r>
    </w:p>
    <w:p w14:paraId="595040B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-награждение на торжественной линейке «Последний звонок» по итогам учебного года Похвальными листами и грамотами обучающихся.</w:t>
      </w:r>
    </w:p>
    <w:p w14:paraId="76D0C79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уровне классов:</w:t>
      </w:r>
    </w:p>
    <w:p w14:paraId="42869EE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выбор и делегирование представителей классов в общешкольные советы дел, ответственных за подготовку общешкольных ключевых дел;</w:t>
      </w:r>
    </w:p>
    <w:p w14:paraId="418B389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школьных классов в реализации общешкольных ключевых дел;</w:t>
      </w:r>
    </w:p>
    <w:p w14:paraId="1506106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24B037AE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индивидуальном уровне:</w:t>
      </w:r>
    </w:p>
    <w:p w14:paraId="1754D62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вовлечение по возможности 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ответственных за костюмы и оборудование, ответственных за приглашение и</w:t>
      </w:r>
    </w:p>
    <w:p w14:paraId="2CA80B4E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встречу гостей и т.п.);</w:t>
      </w:r>
    </w:p>
    <w:p w14:paraId="45C67C3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индивидуальная помощь ребенку (при необходимости) в освоении навыков подготовки, проведения и анализа ключевых дел;</w:t>
      </w:r>
    </w:p>
    <w:p w14:paraId="6A980B6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65F9EB1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3FBDDE6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9DC99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60C8D9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3.2. Модуль «Классное руководство»</w:t>
      </w:r>
    </w:p>
    <w:p w14:paraId="3F0622F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работу с классом, педагог (классный руководитель, воспитатель, куратор, наставник, тьютор и т.п.)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6979555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C0076" w14:textId="77777777" w:rsidR="00061B21" w:rsidRPr="002E0D38" w:rsidRDefault="00061B21" w:rsidP="00061B21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Работа с классным коллективом:</w:t>
      </w:r>
    </w:p>
    <w:p w14:paraId="233A937F" w14:textId="77777777" w:rsidR="00061B21" w:rsidRPr="002E0D38" w:rsidRDefault="00061B21" w:rsidP="00061B21">
      <w:pPr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193946E1" w14:textId="77777777" w:rsidR="00061B21" w:rsidRPr="002E0D38" w:rsidRDefault="00061B21" w:rsidP="00061B21">
      <w:pPr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– вовлечь в них детей с самыми разными потребностями и тем самым дать им возможность самореализоваться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14:paraId="4560F41D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 </w:t>
      </w:r>
    </w:p>
    <w:p w14:paraId="3381D63A" w14:textId="77777777" w:rsidR="00061B21" w:rsidRPr="002E0D38" w:rsidRDefault="00061B21" w:rsidP="00061B21">
      <w:pPr>
        <w:numPr>
          <w:ilvl w:val="0"/>
          <w:numId w:val="3"/>
        </w:numPr>
        <w:tabs>
          <w:tab w:val="left" w:pos="993"/>
          <w:tab w:val="left" w:pos="1310"/>
        </w:tabs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сплочение коллектива класса через: </w:t>
      </w:r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>и</w:t>
      </w: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гры и тренинги на сплочение и командообразование; однодневные и многодневные походы и экскурсии, организуемые классными руководителями и родителями; празднования в классе дней рождения детей, </w:t>
      </w:r>
      <w:r w:rsidRPr="002E0D38">
        <w:rPr>
          <w:rFonts w:ascii="Times New Roman" w:eastAsia="Tahoma" w:hAnsi="Times New Roman" w:cs="Times New Roman"/>
          <w:sz w:val="28"/>
          <w:szCs w:val="28"/>
          <w:lang w:eastAsia="ru-RU"/>
        </w:rPr>
        <w:t xml:space="preserve">включающие в себя подготовленные ученическими микрогруппами поздравления, сюрпризы, творческие подарки и розыгрыши; регулярные внутриклассные «огоньки» и вечера, дающие каждому школьнику возможность рефлексии собственного участия в жизни класса. </w:t>
      </w:r>
    </w:p>
    <w:p w14:paraId="170432CF" w14:textId="77777777" w:rsidR="00061B21" w:rsidRPr="002E0D38" w:rsidRDefault="00061B21" w:rsidP="00061B2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выработка совместно со школьниками законов класса, помогающих детям освоить нормы и правила общения, которым они должны следовать в школе. </w:t>
      </w:r>
    </w:p>
    <w:p w14:paraId="171DEA78" w14:textId="77777777" w:rsidR="00061B21" w:rsidRPr="002E0D38" w:rsidRDefault="00061B21" w:rsidP="00061B21">
      <w:pPr>
        <w:spacing w:after="0" w:line="240" w:lineRule="auto"/>
        <w:ind w:right="-1" w:firstLine="567"/>
        <w:jc w:val="both"/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</w:pP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>Индивидуаль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ная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работ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а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  <w:lang w:val="x-none"/>
        </w:rPr>
        <w:t xml:space="preserve"> с учащимися</w:t>
      </w:r>
      <w:r w:rsidRPr="002E0D38">
        <w:rPr>
          <w:rFonts w:ascii="Times New Roman" w:eastAsia="№Е" w:hAnsi="Times New Roman" w:cs="Times New Roman"/>
          <w:b/>
          <w:bCs/>
          <w:i/>
          <w:iCs/>
          <w:sz w:val="28"/>
          <w:szCs w:val="28"/>
        </w:rPr>
        <w:t>:</w:t>
      </w:r>
    </w:p>
    <w:p w14:paraId="71B8CB11" w14:textId="77777777" w:rsidR="00061B21" w:rsidRPr="002E0D38" w:rsidRDefault="00061B21" w:rsidP="00061B2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сверяются с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результатами бесед классного руководителя с родителями школьников, с преподающими в его классе учителями, а также (при необходимости) – со школьным психологом. </w:t>
      </w:r>
    </w:p>
    <w:p w14:paraId="59534455" w14:textId="77777777" w:rsidR="00061B21" w:rsidRPr="002E0D38" w:rsidRDefault="00061B21" w:rsidP="00061B21">
      <w:pPr>
        <w:numPr>
          <w:ilvl w:val="0"/>
          <w:numId w:val="4"/>
        </w:num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решить. </w:t>
      </w:r>
    </w:p>
    <w:p w14:paraId="6A716624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№Е" w:hAnsi="Times New Roman" w:cs="Times New Roman"/>
          <w:sz w:val="28"/>
          <w:szCs w:val="28"/>
          <w:lang w:eastAsia="ru-RU"/>
        </w:rPr>
        <w:t xml:space="preserve"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неудачи. </w:t>
      </w:r>
    </w:p>
    <w:p w14:paraId="1B68572F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0CE57354" w14:textId="77777777" w:rsidR="00061B21" w:rsidRPr="002E0D38" w:rsidRDefault="00061B21" w:rsidP="00061B21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№Е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учителями, преподающими в классе:</w:t>
      </w:r>
    </w:p>
    <w:p w14:paraId="59861B68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регулярные консультации классного руководителя с учителями-предметниками,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08D63FF9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1E60E91C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во внутриклассных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06DB8CC0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2FB3505B" w14:textId="77777777" w:rsidR="00061B21" w:rsidRPr="002E0D38" w:rsidRDefault="00061B21" w:rsidP="00061B21">
      <w:pPr>
        <w:tabs>
          <w:tab w:val="left" w:pos="851"/>
          <w:tab w:val="left" w:pos="1310"/>
        </w:tabs>
        <w:spacing w:after="0" w:line="240" w:lineRule="auto"/>
        <w:ind w:right="175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14:paraId="0D1E8C27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14:paraId="67F36685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родителям школьников или их законным представителям в регулировании отношений между ними, администрацией школы и учителями-предметниками; </w:t>
      </w:r>
    </w:p>
    <w:p w14:paraId="7FB0D88D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3E708A11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7E6D76ED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14:paraId="4878709C" w14:textId="77777777" w:rsidR="00061B21" w:rsidRPr="002E0D38" w:rsidRDefault="00061B21" w:rsidP="00061B21">
      <w:pPr>
        <w:numPr>
          <w:ilvl w:val="0"/>
          <w:numId w:val="3"/>
        </w:numPr>
        <w:tabs>
          <w:tab w:val="left" w:pos="851"/>
          <w:tab w:val="left" w:pos="1310"/>
        </w:tabs>
        <w:spacing w:after="0" w:line="240" w:lineRule="auto"/>
        <w:ind w:right="17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на базе класса семейных праздников, конкурсов, соревнований, направленных на сплочение семьи и школы.</w:t>
      </w:r>
    </w:p>
    <w:p w14:paraId="4F84FD18" w14:textId="77777777" w:rsidR="00061B21" w:rsidRPr="002E0D38" w:rsidRDefault="00061B21" w:rsidP="00061B21">
      <w:pPr>
        <w:tabs>
          <w:tab w:val="left" w:pos="851"/>
          <w:tab w:val="left" w:pos="1310"/>
        </w:tabs>
        <w:spacing w:after="0" w:line="240" w:lineRule="auto"/>
        <w:ind w:left="567" w:right="1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EE5530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 xml:space="preserve">Модуль 3.3. </w:t>
      </w:r>
      <w:bookmarkStart w:id="0" w:name="_Hlk30338243"/>
      <w:r w:rsidRPr="002E0D38">
        <w:rPr>
          <w:rFonts w:ascii="Times New Roman" w:eastAsia="Times New Roman" w:hAnsi="Times New Roman" w:cs="Times New Roman"/>
          <w:b/>
          <w:color w:val="000000"/>
          <w:w w:val="0"/>
          <w:sz w:val="28"/>
          <w:szCs w:val="28"/>
          <w:lang w:eastAsia="ru-RU"/>
        </w:rPr>
        <w:t>«Курсы внеурочной деятельности»</w:t>
      </w:r>
      <w:bookmarkEnd w:id="0"/>
    </w:p>
    <w:p w14:paraId="4146F99D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на занятиях школьных курсов внеурочной деятельности осуществляется преимущественно через:</w:t>
      </w:r>
    </w:p>
    <w:p w14:paraId="5AE2DA7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социально-значимых делах;</w:t>
      </w:r>
    </w:p>
    <w:p w14:paraId="4BE31C2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62BC151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№Е" w:hAnsi="Times New Roman" w:cs="Times New Roman"/>
          <w:sz w:val="28"/>
          <w:szCs w:val="28"/>
          <w:u w:val="single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6481855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поддержку в детских объединениях школьников с ярко выраженной лидерской позицией и установкой на сохранение и поддержание накопленных</w:t>
      </w:r>
    </w:p>
    <w:p w14:paraId="57E55C1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значимых традиций;</w:t>
      </w:r>
    </w:p>
    <w:p w14:paraId="150A66A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14:paraId="4B11B48B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01480D1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Познавательная деятельность.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Курсы внеурочной деятельности</w:t>
      </w:r>
    </w:p>
    <w:p w14:paraId="442B07F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«Основы финансовой грамотности», «Я в мире. Мир во мне», «Практикум по математике»,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41DD7C0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Туристско-краеведческая деятельность.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 внеурочной деятельности</w:t>
      </w:r>
    </w:p>
    <w:p w14:paraId="68ECE48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Широка страна моя родная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14:paraId="6308C94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Спортивно-оздоровительная деятельность.</w:t>
      </w:r>
    </w:p>
    <w:p w14:paraId="631F1471" w14:textId="77777777" w:rsidR="00061B21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Курсы внеурочной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«Готов к труду и обороне»,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3A6016DB" w14:textId="77777777" w:rsidR="00471061" w:rsidRPr="002E0D38" w:rsidRDefault="0047106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59A74D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3.4. Модуль «Школьный урок»</w:t>
      </w:r>
    </w:p>
    <w:p w14:paraId="7174035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следующее:</w:t>
      </w:r>
    </w:p>
    <w:p w14:paraId="0AB1470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4DFE74F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35DAF683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внимания школьников к ценностному аспекту изучаемых на уроках явлений, организация их работы с получаемой на уроке социально</w:t>
      </w:r>
      <w:r w:rsidRPr="002E0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2C2FC8F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использование воспитательных возможностей содержания учебного предмета через демонстрацию детям примеров ответственного, гражданского</w:t>
      </w:r>
    </w:p>
    <w:p w14:paraId="403CBF1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757B7A4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применение на уроке интерактивных форм работы учащихся: интеллектуальных игр, стимулирующих познавательную мотивацию школьников; дидактического театра, где полученные на уроке знания обыгрываются в театральных постановках;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14:paraId="1D0F7E2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7666FE5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организация шефства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 помощи; </w:t>
      </w:r>
    </w:p>
    <w:p w14:paraId="6837886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3579822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831A17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3.5. Модуль «Самоуправление»</w:t>
      </w:r>
    </w:p>
    <w:p w14:paraId="6D8CAADC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Поддержка детского самоуправления в школе помогает педагогам 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 жизни.</w:t>
      </w:r>
    </w:p>
    <w:p w14:paraId="4883B73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самоуправление в школе осуществляется следующим образом</w:t>
      </w:r>
    </w:p>
    <w:p w14:paraId="00181458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уровне школы:</w:t>
      </w:r>
    </w:p>
    <w:p w14:paraId="36D12E4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•через деятельность выборного школьного ученического Совета,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11E8A652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работу постоянно действующего школьного актива, инициирующего и организующего проведение личностно значимых для школьников событий (соревнований, конкурсов, фестивалей, капустников, флешмобов и т.п.);</w:t>
      </w:r>
    </w:p>
    <w:p w14:paraId="2541611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На уровне классов:</w:t>
      </w:r>
    </w:p>
    <w:p w14:paraId="5835BBB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деятельность выборных по инициативе и предложениям учащихся класса лидеров, представляющих интересы класса в общешкольных делах и призванных координировать его работу с работой школьного ученического совета и классных руководителей;</w:t>
      </w:r>
    </w:p>
    <w:p w14:paraId="20703773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деятельность выборных органов самоуправления, отвечающих за различные направления работы класса;</w:t>
      </w:r>
    </w:p>
    <w:p w14:paraId="0C0BFEF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14:paraId="433FED9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вовлечение школьников в планирование, организацию, проведение и анализ общешкольных и внутриклассных дел;</w:t>
      </w:r>
    </w:p>
    <w:p w14:paraId="068AA0B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через реализацию школьниками,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14:paraId="0F450ED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56E69B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3.6. «Экскурсии, походы»</w:t>
      </w:r>
    </w:p>
    <w:p w14:paraId="0BD9B15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975E339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</w:t>
      </w:r>
    </w:p>
    <w:p w14:paraId="7A9AE283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экскурсиях, в походах создаются благоприятные условия для воспитания у подростков самостоятельности и ответственности, формирования у них навыков самообслуживающего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22F0AF8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или походы выходного дня, организуемые в классах их классными руководителями и родителями школьников: в музей, в картинную галерею, в технопарк, на предприятие, на природу;</w:t>
      </w:r>
    </w:p>
    <w:p w14:paraId="0689C1B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турслет с участием команд, сформированных из педагогов, детей и родителей школьников, включающий в себя соревнование по спортивному ориентированию;</w:t>
      </w:r>
    </w:p>
    <w:p w14:paraId="6DD8E80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4B8734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3.7. Модуль «Профориентация»</w:t>
      </w:r>
    </w:p>
    <w:p w14:paraId="2D8EA431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профориентационно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внепрофессиональную составляющие такой деятельности. Эта работа осуществляется через:</w:t>
      </w:r>
    </w:p>
    <w:p w14:paraId="543DBE8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5FC2E28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 профориентационные игры: симуляции, деловые игры, квесты, решение кейсов,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5279830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1AA4748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14:paraId="3217B98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14:paraId="533589B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 («Билет в будущее»);</w:t>
      </w:r>
    </w:p>
    <w:p w14:paraId="47F1469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</w:t>
      </w:r>
    </w:p>
    <w:p w14:paraId="0E2DD42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129C6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3.8. «Профилактика»</w:t>
      </w:r>
    </w:p>
    <w:p w14:paraId="6C1C5496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деятельность педагогов, школьников, родителей по направлению 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поведения.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реализуется через следующие направления:</w:t>
      </w:r>
    </w:p>
    <w:p w14:paraId="15E5FF86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профилактике и безнадзорности и правонарушений несовершеннолетних и пропаганде здорового образа жизни, направленная на профилактику потребления несовершеннолетними наркотических, токсических и других психоактивных веществ (ПАВ), алкогольной продукции, табакокурения;</w:t>
      </w:r>
    </w:p>
    <w:p w14:paraId="3388631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обеспечение психологической безопасности для благополучного и безопасного детства, формирование жизнестойкости несовершеннолетних. Общей причиной подросткового суицида является социально-психологическая дезадаптация, возникающая под влиянием острых психотравмирующих ситуаций;</w:t>
      </w:r>
    </w:p>
    <w:p w14:paraId="124D3D2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приоритетным направлением деятельности по защите детей от жестокого обращения является первичная профилактика предупреждение возникновения</w:t>
      </w:r>
    </w:p>
    <w:p w14:paraId="38308B1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Факторов риска проявления жестокого обращения, выявление и коррекция проблем в семейных отношениях на ранней стадии, обеспечение условий для</w:t>
      </w:r>
    </w:p>
    <w:p w14:paraId="3954BD7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 выполнения функций семьей (репродуктивной, педагогической, функции социализации и т.д.);</w:t>
      </w:r>
    </w:p>
    <w:p w14:paraId="02F6068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межведомственная профилактическая акция «Подросток», направлена на Профилактику безнадзорности и правонарушений несовершеннолетних, организацию отдыха и занятости в летний период детей и подростков, состоящих в социально-опасном положении, </w:t>
      </w: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состоящих на профилактическом учете в органах внутренних и образовательном учреждении;</w:t>
      </w:r>
    </w:p>
    <w:p w14:paraId="33644F2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привлечение школьников к проблеме межэтнических отношений, через организацию классных часов, круглых столов, мастер-классов; • мониторинг ежедневной занятости учащихся, состоящих на всех видах профилактического учета;</w:t>
      </w:r>
    </w:p>
    <w:p w14:paraId="2A3CEE7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коллективные и индивидуальные профилактические беседы с учащимися инспектором ОПДН, наркологом, представителями духовенства;</w:t>
      </w:r>
    </w:p>
    <w:p w14:paraId="7E9572FE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спортивно-массовые мероприятия, направленные на пропаганду занятий спортом и здорового образа жизни;</w:t>
      </w:r>
    </w:p>
    <w:p w14:paraId="46696EB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C92072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3.9. Модуль «Организация предметно-эстетической среды»</w:t>
      </w:r>
    </w:p>
    <w:p w14:paraId="1FEE9793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3993EF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Воспитывающее влияние на ребенка осуществляется через такие формы работы с предметно-эстетической средой школы как:</w:t>
      </w:r>
    </w:p>
    <w:p w14:paraId="7EECEDC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размещение на стенах школы регулярно сменяемых экспозиций:</w:t>
      </w:r>
    </w:p>
    <w:p w14:paraId="626A966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школьников, позволяющих им реализовать свой творческий</w:t>
      </w:r>
    </w:p>
    <w:p w14:paraId="2E17CBCD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мира; фотоотчетов об интересных событиях, происходящих в школе (проведенных ключевых делах, интересных экскурсиях, походах, встречах с интересными людьми и т.п.);</w:t>
      </w:r>
    </w:p>
    <w:p w14:paraId="61F232A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238E90A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событийный дизайн – оформление пространства проведения конкретных школьных событий (праздников, церемоний, торжественных линеек, творческих вечеров, выставок, собраний, конференций и т.п.);</w:t>
      </w:r>
    </w:p>
    <w:p w14:paraId="2F4F476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акцентирование внимания школьников посредством предметно-эстетической среды (стенды, плакаты, инсталляции) на важных для воспитания ценностях школы, ее традициях, правилах.</w:t>
      </w:r>
    </w:p>
    <w:p w14:paraId="0F732F3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E7CB17" w14:textId="77777777" w:rsidR="00061B21" w:rsidRPr="002E0D38" w:rsidRDefault="00EE071B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3.10</w:t>
      </w:r>
      <w:r w:rsidR="00061B21"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Модуль «Работа с родителями»</w:t>
      </w:r>
    </w:p>
    <w:p w14:paraId="6767175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F6F9E2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35DD436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групповом уровне:</w:t>
      </w:r>
    </w:p>
    <w:p w14:paraId="04704481" w14:textId="77777777" w:rsidR="00061B21" w:rsidRPr="002E0D38" w:rsidRDefault="00061B21" w:rsidP="00061B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Общешкольный родительский совет и Совет школы, участвующие в управлении образовательной организацией и решении вопросов воспитания и социализации их детей;</w:t>
      </w:r>
    </w:p>
    <w:p w14:paraId="6200BA2A" w14:textId="77777777" w:rsidR="00061B21" w:rsidRPr="002E0D38" w:rsidRDefault="00061B21" w:rsidP="00061B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семейные клубы, предоставляющие родителям, педагогам и детям площадку для совместного проведения досуга и общения;</w:t>
      </w:r>
    </w:p>
    <w:p w14:paraId="50F2CB07" w14:textId="77777777" w:rsidR="00061B21" w:rsidRPr="002E0D38" w:rsidRDefault="00061B21" w:rsidP="00061B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родительские дни, во время которых родители могут посещать школьные уроки и внеурочные занятия для получения представления о ходе учебно-воспитательного процесса в школе;</w:t>
      </w:r>
    </w:p>
    <w:p w14:paraId="0D63A95B" w14:textId="77777777" w:rsidR="00061B21" w:rsidRPr="002E0D38" w:rsidRDefault="00061B21" w:rsidP="00061B2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 родительские собрания, происходящие в режиме обсуждения наиболее острых проблем обучения и воспитания школьников;</w:t>
      </w:r>
    </w:p>
    <w:p w14:paraId="4364CB6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индивидуальном уровне:</w:t>
      </w:r>
    </w:p>
    <w:p w14:paraId="0CDCAD0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работа специалистов по запросу родителей для решения острых конфликтных ситуаций;</w:t>
      </w:r>
    </w:p>
    <w:p w14:paraId="08E6A14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12C55844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помощь со стороны родителей в подготовке и проведении общешкольных</w:t>
      </w:r>
    </w:p>
    <w:p w14:paraId="37D7E2C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внутриклассных мероприятий воспитательной направленности;</w:t>
      </w:r>
    </w:p>
    <w:p w14:paraId="7023970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индивидуальное консультирование c целью координации воспитательных усилий педагогов и родителей.</w:t>
      </w:r>
    </w:p>
    <w:p w14:paraId="2064C95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8E0A6A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ОСНОВНЫЕ НАПРАВЛЕНИЯ САМОАНАЛИЗА ВОСПИТАТЕЛЬНОЙ РАБОТЫ</w:t>
      </w:r>
    </w:p>
    <w:p w14:paraId="45327A98" w14:textId="77777777" w:rsidR="00061B21" w:rsidRPr="002E0D38" w:rsidRDefault="00061B21" w:rsidP="00061B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95FD40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6121468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</w:t>
      </w:r>
    </w:p>
    <w:p w14:paraId="549BB7C8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и к педагогам, реализующим воспитательный процесс;</w:t>
      </w:r>
    </w:p>
    <w:p w14:paraId="74E64E7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</w:t>
      </w:r>
    </w:p>
    <w:p w14:paraId="425D312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качественных – таких как содержание и разнообразие деятельности, характер</w:t>
      </w:r>
    </w:p>
    <w:p w14:paraId="0C32893F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общения и отношений между школьниками и педагогами;</w:t>
      </w:r>
    </w:p>
    <w:p w14:paraId="09C7E997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55590611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534AAD91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анализа организуемого в школе воспитательного процесса:</w:t>
      </w:r>
    </w:p>
    <w:p w14:paraId="72F16306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 Результаты воспитания, социализации и саморазвития школьников.</w:t>
      </w:r>
    </w:p>
    <w:p w14:paraId="3170C4BB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4E3814F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58896288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получения информации о результатах воспитания, социализации и саморазвития школьников является педагогическое наблюдение, диагностика «Уровень воспитанности».</w:t>
      </w:r>
    </w:p>
    <w:p w14:paraId="2995DF96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</w:t>
      </w:r>
    </w:p>
    <w:p w14:paraId="75AF51B5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педагогическому коллективу.</w:t>
      </w:r>
    </w:p>
    <w:p w14:paraId="61DE9340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 Состояние организуемой в школе совместной деятельности детей и взрослых.</w:t>
      </w:r>
    </w:p>
    <w:p w14:paraId="32C3D9E3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1E8AB8ED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14:paraId="4AE51F4F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</w:t>
      </w:r>
    </w:p>
    <w:p w14:paraId="52EEF0E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или педагогическом совете школы.</w:t>
      </w:r>
    </w:p>
    <w:p w14:paraId="339D2B55" w14:textId="77777777" w:rsidR="00061B21" w:rsidRPr="002E0D38" w:rsidRDefault="00061B21" w:rsidP="00061B2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Внимание при этом сосредотачивается на вопросах, связанных с - качеством проводимых общешкольных ключевых дел;</w:t>
      </w:r>
    </w:p>
    <w:p w14:paraId="2F942C0E" w14:textId="77777777" w:rsidR="00061B21" w:rsidRPr="002E0D38" w:rsidRDefault="00061B21" w:rsidP="00061B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14:paraId="626AD63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14:paraId="37A83673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14:paraId="4B3D9E09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14:paraId="15E4AB52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проводимых в школе экскурсий, походов;</w:t>
      </w:r>
    </w:p>
    <w:p w14:paraId="008D196C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профориентационной работы школы;</w:t>
      </w:r>
    </w:p>
    <w:p w14:paraId="4014F34A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14:paraId="7EC63A6B" w14:textId="77777777" w:rsidR="00061B21" w:rsidRPr="002E0D38" w:rsidRDefault="00061B21" w:rsidP="00061B2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качеством взаимодействия школы и семей школьников.</w:t>
      </w:r>
    </w:p>
    <w:p w14:paraId="15BC0CB1" w14:textId="77777777" w:rsidR="00061B21" w:rsidRPr="002E0D38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D3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6A3F927A" w14:textId="77777777" w:rsidR="00061B21" w:rsidRDefault="00061B2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E34AA8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B3DDEE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5D791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3BA2EE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E6425A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8C51E1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2E271E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9F5F78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E79ED" w14:textId="77777777" w:rsidR="00471061" w:rsidRDefault="00471061" w:rsidP="00061B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385230" w14:textId="77777777" w:rsidR="00471061" w:rsidRPr="00794012" w:rsidRDefault="00471061" w:rsidP="00471061">
      <w:pPr>
        <w:keepNext/>
        <w:keepLines/>
        <w:spacing w:after="0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Среднее </w:t>
      </w:r>
      <w:r w:rsidRPr="0079401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общее образование (10--11 классы) </w:t>
      </w: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48" w:type="dxa"/>
        </w:tblCellMar>
        <w:tblLook w:val="04A0" w:firstRow="1" w:lastRow="0" w:firstColumn="1" w:lastColumn="0" w:noHBand="0" w:noVBand="1"/>
      </w:tblPr>
      <w:tblGrid>
        <w:gridCol w:w="825"/>
        <w:gridCol w:w="5190"/>
        <w:gridCol w:w="13"/>
        <w:gridCol w:w="47"/>
        <w:gridCol w:w="1325"/>
        <w:gridCol w:w="74"/>
        <w:gridCol w:w="1203"/>
        <w:gridCol w:w="22"/>
        <w:gridCol w:w="2180"/>
      </w:tblGrid>
      <w:tr w:rsidR="00471061" w:rsidRPr="00794012" w14:paraId="4F8A49DD" w14:textId="77777777" w:rsidTr="00833DE6">
        <w:trPr>
          <w:trHeight w:val="1294"/>
        </w:trPr>
        <w:tc>
          <w:tcPr>
            <w:tcW w:w="60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B5D428" w14:textId="77777777" w:rsidR="00471061" w:rsidRPr="00794012" w:rsidRDefault="00471061" w:rsidP="00833DE6">
            <w:pPr>
              <w:spacing w:after="223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798B869" w14:textId="77777777" w:rsidR="00471061" w:rsidRPr="00794012" w:rsidRDefault="00471061" w:rsidP="00833DE6">
            <w:pPr>
              <w:spacing w:after="201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Модуль 1. «Ключевые общешкольные дела» </w:t>
            </w:r>
          </w:p>
          <w:p w14:paraId="08E7384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9662AF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F8A6021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A96A02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57C551CB" w14:textId="77777777" w:rsidTr="00833DE6">
        <w:trPr>
          <w:trHeight w:val="26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36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№п/п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7571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Содержание деятельности, мероприятия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A537" w14:textId="77777777" w:rsidR="00471061" w:rsidRPr="00794012" w:rsidRDefault="00471061" w:rsidP="00833DE6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Участники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F2D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Сроки 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F7D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>Ответственные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346E79F" w14:textId="77777777" w:rsidTr="00833DE6">
        <w:trPr>
          <w:trHeight w:val="152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FAC4A" w14:textId="77777777" w:rsidR="00471061" w:rsidRPr="00794012" w:rsidRDefault="00471061" w:rsidP="00833DE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1.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1810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Торжественная линейка, посвящённая Дню знаний, единый классный час «Урок науки и технологий»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FC3D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8979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BAA08" w14:textId="77777777" w:rsidR="00471061" w:rsidRPr="00794012" w:rsidRDefault="00471061" w:rsidP="00833DE6">
            <w:pPr>
              <w:ind w:right="4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11DC9C2E" w14:textId="77777777" w:rsidTr="00833DE6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09C1F" w14:textId="77777777" w:rsidR="00471061" w:rsidRPr="00794012" w:rsidRDefault="00471061" w:rsidP="00833DE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2.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2378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День солидарности в борьбе с терроризмом «Мы помним Беслан»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80A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402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64C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460C5D85" w14:textId="77777777" w:rsidTr="00833DE6"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568B" w14:textId="77777777" w:rsidR="00471061" w:rsidRPr="00794012" w:rsidRDefault="00471061" w:rsidP="00833DE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4F76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Праздничные мероприятия, посвящённые Дню Учителя.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DDC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CD23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.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9674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руководителя </w:t>
            </w:r>
          </w:p>
        </w:tc>
      </w:tr>
      <w:tr w:rsidR="00471061" w:rsidRPr="00794012" w14:paraId="2AA030E4" w14:textId="77777777" w:rsidTr="00833DE6">
        <w:trPr>
          <w:trHeight w:val="1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96C6" w14:textId="77777777" w:rsidR="00471061" w:rsidRPr="00794012" w:rsidRDefault="00471061" w:rsidP="00833DE6">
            <w:pPr>
              <w:ind w:righ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4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1138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Акция «День народного единства» (проведение классных часов, бесед, выставки плакатов, конкурсы, соревнования)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6131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6D09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11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 </w:t>
            </w:r>
          </w:p>
        </w:tc>
      </w:tr>
      <w:tr w:rsidR="00471061" w:rsidRPr="00794012" w14:paraId="6FEEEFE3" w14:textId="77777777" w:rsidTr="00833DE6">
        <w:tblPrEx>
          <w:tblCellMar>
            <w:right w:w="60" w:type="dxa"/>
          </w:tblCellMar>
        </w:tblPrEx>
        <w:trPr>
          <w:trHeight w:val="80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6AA0" w14:textId="77777777" w:rsidR="00471061" w:rsidRPr="00C3194D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671E" w14:textId="77777777" w:rsidR="00471061" w:rsidRPr="00C3194D" w:rsidRDefault="00471061" w:rsidP="00833DE6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Неделя гуманитарных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F8CA" w14:textId="77777777" w:rsidR="00471061" w:rsidRPr="00C3194D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1FD7" w14:textId="77777777" w:rsidR="00471061" w:rsidRPr="00C3194D" w:rsidRDefault="00471061" w:rsidP="00833DE6">
            <w:pPr>
              <w:spacing w:after="19"/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67FBA" w14:textId="77777777" w:rsidR="00471061" w:rsidRPr="00C3194D" w:rsidRDefault="00471061" w:rsidP="00833DE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 xml:space="preserve">ВР,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МО, </w:t>
            </w:r>
            <w:r w:rsidRPr="00C3194D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</w:p>
        </w:tc>
      </w:tr>
      <w:tr w:rsidR="00471061" w:rsidRPr="00794012" w14:paraId="2BE32F52" w14:textId="77777777" w:rsidTr="00833DE6">
        <w:tblPrEx>
          <w:tblCellMar>
            <w:right w:w="60" w:type="dxa"/>
          </w:tblCellMar>
        </w:tblPrEx>
        <w:trPr>
          <w:trHeight w:val="1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D844" w14:textId="77777777" w:rsidR="00471061" w:rsidRPr="00794012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8BD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Новогодние праздники 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F502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1F57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3975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494CAE10" w14:textId="77777777" w:rsidTr="00833DE6">
        <w:tblPrEx>
          <w:tblCellMar>
            <w:right w:w="60" w:type="dxa"/>
          </w:tblCellMar>
        </w:tblPrEx>
        <w:trPr>
          <w:trHeight w:val="61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3355" w14:textId="77777777" w:rsidR="00471061" w:rsidRPr="00794012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15D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часы в рамках Недели безопасного Интернета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1B1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4BE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8AC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6F032AB9" w14:textId="77777777" w:rsidTr="00833DE6">
        <w:tblPrEx>
          <w:tblCellMar>
            <w:right w:w="149" w:type="dxa"/>
          </w:tblCellMar>
        </w:tblPrEx>
        <w:trPr>
          <w:trHeight w:val="60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7761" w14:textId="77777777" w:rsidR="00471061" w:rsidRPr="00794012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6843A" w14:textId="77777777" w:rsidR="00471061" w:rsidRPr="00794012" w:rsidRDefault="00471061" w:rsidP="00833DE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День российской науки 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(научно-практическая конференция: защита проектов и исследовательских работ)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838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BA4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DC0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5ED72F7A" w14:textId="77777777" w:rsidTr="00833DE6">
        <w:tblPrEx>
          <w:tblCellMar>
            <w:right w:w="149" w:type="dxa"/>
          </w:tblCellMar>
        </w:tblPrEx>
        <w:trPr>
          <w:trHeight w:val="60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E12F" w14:textId="77777777" w:rsidR="00471061" w:rsidRDefault="00471061" w:rsidP="00833DE6">
            <w:pPr>
              <w:ind w:righ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AA28" w14:textId="77777777" w:rsidR="00471061" w:rsidRDefault="00471061" w:rsidP="00833DE6">
            <w:pPr>
              <w:ind w:left="2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празднику Масленицы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917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9EF92" w14:textId="77777777" w:rsidR="00471061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февраль-март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AB7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471061" w:rsidRPr="00794012" w14:paraId="7C2EFD05" w14:textId="77777777" w:rsidTr="00833DE6">
        <w:tblPrEx>
          <w:tblCellMar>
            <w:right w:w="149" w:type="dxa"/>
          </w:tblCellMar>
        </w:tblPrEx>
        <w:trPr>
          <w:trHeight w:val="127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53218" w14:textId="77777777" w:rsidR="00471061" w:rsidRPr="009D5583" w:rsidRDefault="00471061" w:rsidP="00833DE6">
            <w:pPr>
              <w:ind w:left="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F6854" w14:textId="77777777" w:rsidR="00471061" w:rsidRPr="00D13D9F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D13D9F">
              <w:rPr>
                <w:rFonts w:ascii="Times New Roman" w:eastAsia="Times New Roman" w:hAnsi="Times New Roman" w:cs="Times New Roman"/>
              </w:rPr>
              <w:t>Неделя естественно-математических наук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265C3" w14:textId="77777777" w:rsidR="00471061" w:rsidRPr="00D13D9F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6CCD3" w14:textId="77777777" w:rsidR="00471061" w:rsidRPr="00D13D9F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C6C2E" w14:textId="77777777" w:rsidR="00471061" w:rsidRPr="00D13D9F" w:rsidRDefault="00471061" w:rsidP="00833DE6">
            <w:pPr>
              <w:rPr>
                <w:rFonts w:ascii="Times New Roman" w:eastAsia="Times New Roman" w:hAnsi="Times New Roman" w:cs="Times New Roman"/>
              </w:rPr>
            </w:pPr>
            <w:r w:rsidRPr="00D13D9F">
              <w:rPr>
                <w:rFonts w:ascii="Times New Roman" w:eastAsia="Times New Roman" w:hAnsi="Times New Roman" w:cs="Times New Roman"/>
              </w:rPr>
              <w:t xml:space="preserve">Заместитель директора по ВР,  Руководитель МО, классные руководители </w:t>
            </w:r>
          </w:p>
        </w:tc>
      </w:tr>
      <w:tr w:rsidR="00471061" w:rsidRPr="00794012" w14:paraId="40179743" w14:textId="77777777" w:rsidTr="00833DE6">
        <w:tblPrEx>
          <w:tblCellMar>
            <w:right w:w="149" w:type="dxa"/>
          </w:tblCellMar>
        </w:tblPrEx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DA0A1" w14:textId="77777777" w:rsidR="00471061" w:rsidRPr="00794012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050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Гагаринский урок «Космос и мы»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7EE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FC40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02566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65A4D801" w14:textId="77777777" w:rsidTr="00833DE6">
        <w:tblPrEx>
          <w:tblCellMar>
            <w:right w:w="149" w:type="dxa"/>
          </w:tblCellMar>
        </w:tblPrEx>
        <w:trPr>
          <w:trHeight w:val="54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B609" w14:textId="77777777" w:rsidR="00471061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692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Всероссийский субботник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275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2AEC4" w14:textId="77777777" w:rsidR="00471061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423D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ВР, классные руководители</w:t>
            </w:r>
          </w:p>
        </w:tc>
      </w:tr>
      <w:tr w:rsidR="00471061" w:rsidRPr="00794012" w14:paraId="250154C7" w14:textId="77777777" w:rsidTr="00833DE6">
        <w:tblPrEx>
          <w:tblCellMar>
            <w:right w:w="149" w:type="dxa"/>
          </w:tblCellMar>
        </w:tblPrEx>
        <w:trPr>
          <w:trHeight w:val="1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80E5" w14:textId="77777777" w:rsidR="00471061" w:rsidRPr="00794012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0BC9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Мероприятия, посвященные празднованию Праздника Победы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C56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687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8C1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04CD3109" w14:textId="77777777" w:rsidTr="00833DE6">
        <w:tblPrEx>
          <w:tblCellMar>
            <w:right w:w="149" w:type="dxa"/>
          </w:tblCellMar>
        </w:tblPrEx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E2AE3" w14:textId="77777777" w:rsidR="00471061" w:rsidRPr="00794012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0231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Праздник «Последний звонок»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7D3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6CE1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C64A0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1876720F" w14:textId="77777777" w:rsidTr="00833DE6">
        <w:tblPrEx>
          <w:tblCellMar>
            <w:right w:w="149" w:type="dxa"/>
          </w:tblCellMar>
        </w:tblPrEx>
        <w:trPr>
          <w:trHeight w:val="102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D0C1" w14:textId="77777777" w:rsidR="00471061" w:rsidRPr="00794012" w:rsidRDefault="00471061" w:rsidP="00833DE6">
            <w:pPr>
              <w:ind w:left="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B5594" w14:textId="77777777" w:rsidR="00471061" w:rsidRPr="00794012" w:rsidRDefault="00471061" w:rsidP="00833DE6">
            <w:pPr>
              <w:ind w:left="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Торжественные линейки, посвящённые окончанию учебного года 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EE3F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1BF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22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85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7B352A9F" w14:textId="77777777" w:rsidTr="00833DE6">
        <w:tblPrEx>
          <w:tblCellMar>
            <w:right w:w="55" w:type="dxa"/>
          </w:tblCellMar>
        </w:tblPrEx>
        <w:trPr>
          <w:trHeight w:val="102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695E" w14:textId="77777777" w:rsidR="00471061" w:rsidRPr="00794012" w:rsidRDefault="00471061" w:rsidP="00833DE6">
            <w:pPr>
              <w:ind w:right="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EC4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Выпускной вечер </w:t>
            </w:r>
          </w:p>
        </w:tc>
        <w:tc>
          <w:tcPr>
            <w:tcW w:w="1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25C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535E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июнь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2E9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11FAF306" w14:textId="77777777" w:rsidTr="00833DE6">
        <w:tblPrEx>
          <w:tblCellMar>
            <w:right w:w="55" w:type="dxa"/>
          </w:tblCellMar>
        </w:tblPrEx>
        <w:trPr>
          <w:trHeight w:val="77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118D0" w14:textId="77777777" w:rsidR="00471061" w:rsidRPr="00794012" w:rsidRDefault="00471061" w:rsidP="00833DE6">
            <w:pPr>
              <w:ind w:left="7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4211B19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2. «Классное руководство» 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классных руководителей)</w:t>
            </w: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3BD5BE8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71061" w:rsidRPr="00794012" w14:paraId="1DAAC602" w14:textId="77777777" w:rsidTr="00833DE6">
        <w:tblPrEx>
          <w:tblCellMar>
            <w:top w:w="0" w:type="dxa"/>
            <w:right w:w="79" w:type="dxa"/>
          </w:tblCellMar>
        </w:tblPrEx>
        <w:trPr>
          <w:trHeight w:val="780"/>
        </w:trPr>
        <w:tc>
          <w:tcPr>
            <w:tcW w:w="108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9E69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14:paraId="251F747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3. «Курсы внеурочной деятельности»  </w:t>
            </w:r>
          </w:p>
          <w:p w14:paraId="42C4A62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i/>
                <w:szCs w:val="24"/>
              </w:rPr>
              <w:t xml:space="preserve"> </w:t>
            </w:r>
          </w:p>
          <w:p w14:paraId="0D269EE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1"/>
                <w:szCs w:val="24"/>
              </w:rPr>
              <w:t xml:space="preserve"> </w:t>
            </w:r>
          </w:p>
        </w:tc>
      </w:tr>
      <w:tr w:rsidR="00471061" w:rsidRPr="00794012" w14:paraId="390EC91F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AF625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1C4DA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«Я в мире. М</w:t>
            </w:r>
            <w:r w:rsidRPr="009375A0">
              <w:rPr>
                <w:rFonts w:ascii="Times New Roman" w:eastAsia="Times New Roman" w:hAnsi="Times New Roman" w:cs="Times New Roman"/>
              </w:rPr>
              <w:t xml:space="preserve">ир во мне» 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9D01D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Cs w:val="24"/>
              </w:rPr>
              <w:t>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1B82F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3C023" w14:textId="77777777" w:rsidR="00471061" w:rsidRPr="00546FF8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D4CEE4B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6BE7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2.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634E4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375A0">
              <w:rPr>
                <w:rFonts w:ascii="Times New Roman" w:eastAsia="Times New Roman" w:hAnsi="Times New Roman" w:cs="Times New Roman"/>
              </w:rPr>
              <w:t xml:space="preserve">«Широка страна моя родная» 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7DC9B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10</w:t>
            </w:r>
            <w:r>
              <w:rPr>
                <w:rFonts w:ascii="Times New Roman" w:eastAsia="Times New Roman" w:hAnsi="Times New Roman" w:cs="Times New Roman"/>
                <w:szCs w:val="24"/>
              </w:rPr>
              <w:t>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6EE9E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CE1BE" w14:textId="77777777" w:rsidR="00471061" w:rsidRPr="00546FF8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4400F347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EB3E6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3.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53C0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375A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Готов к труду и обороне</w:t>
            </w:r>
            <w:r w:rsidRPr="009375A0">
              <w:rPr>
                <w:rFonts w:ascii="Times New Roman" w:eastAsia="Times New Roman" w:hAnsi="Times New Roman" w:cs="Times New Roman"/>
              </w:rPr>
              <w:t xml:space="preserve">»  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1B462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1DFF4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97100" w14:textId="77777777" w:rsidR="00471061" w:rsidRPr="00546FF8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Учителя физкультуры</w:t>
            </w:r>
          </w:p>
        </w:tc>
      </w:tr>
      <w:tr w:rsidR="00471061" w:rsidRPr="00794012" w14:paraId="1FEC2D16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1C24E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4.</w:t>
            </w:r>
            <w:r w:rsidRPr="00546F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83088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 w:rsidRPr="009375A0">
              <w:rPr>
                <w:rFonts w:ascii="Times New Roman" w:eastAsia="Times New Roman" w:hAnsi="Times New Roman" w:cs="Times New Roman"/>
              </w:rPr>
              <w:t>«</w:t>
            </w:r>
            <w:r>
              <w:rPr>
                <w:rFonts w:ascii="Times New Roman" w:eastAsia="Times New Roman" w:hAnsi="Times New Roman" w:cs="Times New Roman"/>
              </w:rPr>
              <w:t>Основы финансовой грамотности</w:t>
            </w:r>
            <w:r w:rsidRPr="009375A0">
              <w:rPr>
                <w:rFonts w:ascii="Times New Roman" w:eastAsia="Times New Roman" w:hAnsi="Times New Roman" w:cs="Times New Roman"/>
              </w:rPr>
              <w:t xml:space="preserve">» 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AB788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6FF8">
              <w:rPr>
                <w:rFonts w:ascii="Times New Roman" w:eastAsia="Times New Roman" w:hAnsi="Times New Roman" w:cs="Times New Roman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0-11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FCC5A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5A68" w14:textId="77777777" w:rsidR="00471061" w:rsidRPr="00546FF8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Учитель истории и обществознания</w:t>
            </w:r>
          </w:p>
        </w:tc>
      </w:tr>
      <w:tr w:rsidR="00471061" w:rsidRPr="00794012" w14:paraId="60355867" w14:textId="77777777" w:rsidTr="00833DE6">
        <w:tblPrEx>
          <w:tblCellMar>
            <w:top w:w="0" w:type="dxa"/>
            <w:right w:w="79" w:type="dxa"/>
          </w:tblCellMar>
        </w:tblPrEx>
        <w:trPr>
          <w:trHeight w:val="516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A6EA6" w14:textId="77777777" w:rsidR="00471061" w:rsidRPr="00546FF8" w:rsidRDefault="00471061" w:rsidP="00833DE6">
            <w:pPr>
              <w:ind w:right="29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5.</w:t>
            </w: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39EFC" w14:textId="77777777" w:rsidR="00471061" w:rsidRPr="009375A0" w:rsidRDefault="00471061" w:rsidP="00833DE6">
            <w:pPr>
              <w:ind w:left="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«Практикум по математике»</w:t>
            </w:r>
          </w:p>
        </w:tc>
        <w:tc>
          <w:tcPr>
            <w:tcW w:w="14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0ABB" w14:textId="77777777" w:rsidR="00471061" w:rsidRPr="00546FF8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371F7" w14:textId="77777777" w:rsidR="00471061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1ч.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D5E3" w14:textId="77777777" w:rsidR="00471061" w:rsidRDefault="00471061" w:rsidP="00833DE6">
            <w:pPr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Учитель математики</w:t>
            </w:r>
          </w:p>
        </w:tc>
      </w:tr>
    </w:tbl>
    <w:p w14:paraId="798D59AE" w14:textId="77777777" w:rsidR="00471061" w:rsidRPr="00794012" w:rsidRDefault="00471061" w:rsidP="00471061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Layout w:type="fixed"/>
        <w:tblCellMar>
          <w:top w:w="9" w:type="dxa"/>
          <w:left w:w="105" w:type="dxa"/>
          <w:right w:w="58" w:type="dxa"/>
        </w:tblCellMar>
        <w:tblLook w:val="04A0" w:firstRow="1" w:lastRow="0" w:firstColumn="1" w:lastColumn="0" w:noHBand="0" w:noVBand="1"/>
      </w:tblPr>
      <w:tblGrid>
        <w:gridCol w:w="793"/>
        <w:gridCol w:w="5264"/>
        <w:gridCol w:w="1277"/>
        <w:gridCol w:w="1406"/>
        <w:gridCol w:w="2139"/>
      </w:tblGrid>
      <w:tr w:rsidR="00471061" w:rsidRPr="00794012" w14:paraId="1BFA6607" w14:textId="77777777" w:rsidTr="00833DE6">
        <w:trPr>
          <w:trHeight w:val="770"/>
        </w:trPr>
        <w:tc>
          <w:tcPr>
            <w:tcW w:w="108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687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76D35C0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4. «Школьный урок» </w:t>
            </w:r>
            <w:r w:rsidRPr="009375A0">
              <w:rPr>
                <w:rFonts w:ascii="Times New Roman" w:eastAsia="Times New Roman" w:hAnsi="Times New Roman" w:cs="Times New Roman"/>
                <w:b/>
                <w:szCs w:val="24"/>
              </w:rPr>
              <w:t>(согласно индивидуальным планам работы учителей-предметников)</w:t>
            </w: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257F33FE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71061" w:rsidRPr="00794012" w14:paraId="43744689" w14:textId="77777777" w:rsidTr="00833DE6">
        <w:trPr>
          <w:trHeight w:val="770"/>
        </w:trPr>
        <w:tc>
          <w:tcPr>
            <w:tcW w:w="6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28CA5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67E78DD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5. «Самоуправление»  </w:t>
            </w:r>
          </w:p>
          <w:p w14:paraId="3938BB3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073AFA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125B49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8DDD6C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568900A9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D3FE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B8DB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Выборы органов классного самоуправления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97D0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E48A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7FE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6CD69D46" w14:textId="77777777" w:rsidTr="00833DE6">
        <w:trPr>
          <w:trHeight w:val="51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2644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EB8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Назначение поручений в классных коллективах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5D7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7D75A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1C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365D9FA0" w14:textId="77777777" w:rsidTr="00833DE6">
        <w:trPr>
          <w:trHeight w:val="10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74CE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3.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A56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Формирование и организация работы Совета обучающихся.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A49F8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54C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сентябрь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56481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</w:p>
        </w:tc>
      </w:tr>
      <w:tr w:rsidR="00471061" w:rsidRPr="00794012" w14:paraId="61F4C771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9325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4.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6B9FF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Ежемесячные заседания Совета обучающихся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576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72C1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30789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  <w:tr w:rsidR="00471061" w:rsidRPr="00794012" w14:paraId="01D496E0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42E7E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5.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8559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 xml:space="preserve">Работа в 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классных коллективах в соответствии планов.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561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AF70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ентябрь-май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EFD6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176A1130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CB058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6.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5F6D1" w14:textId="77777777" w:rsidR="00471061" w:rsidRPr="00794012" w:rsidRDefault="00471061" w:rsidP="00833DE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Отчёты в классных коллективах о проделанной работе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A680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701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648F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C1E8B71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0FAA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7.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D38F" w14:textId="77777777" w:rsidR="00471061" w:rsidRPr="00794012" w:rsidRDefault="00471061" w:rsidP="00833DE6">
            <w:pPr>
              <w:ind w:left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Отчёты членов Совета обучающихся о проделанной работе на заседаниях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6E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2FF1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D7A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4EA08A8C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86377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8.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97E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Участие в общешкольных мероприятиях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8AA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00DC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C337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27A2A9F4" w14:textId="77777777" w:rsidTr="00833DE6">
        <w:trPr>
          <w:trHeight w:val="102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ED8E" w14:textId="77777777" w:rsidR="00471061" w:rsidRPr="00794012" w:rsidRDefault="00471061" w:rsidP="00833DE6">
            <w:pPr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9.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9527A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Участие в мероприятиях разного уровня и различной направленности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DEFC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AC5B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818F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ВР, классные руководители 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3F86B06C" w14:textId="77777777" w:rsidTr="00833DE6">
        <w:trPr>
          <w:trHeight w:val="51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EB09C" w14:textId="77777777" w:rsidR="00471061" w:rsidRPr="00794012" w:rsidRDefault="00471061" w:rsidP="00833DE6">
            <w:pPr>
              <w:ind w:righ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10. </w:t>
            </w:r>
          </w:p>
        </w:tc>
        <w:tc>
          <w:tcPr>
            <w:tcW w:w="5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28A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Работа Совета обучающихся (по плану)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5D87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F4D7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B931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Заместитель директора по ВР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2D2AFB9F" w14:textId="77777777" w:rsidR="00471061" w:rsidRPr="00794012" w:rsidRDefault="00471061" w:rsidP="00471061">
      <w:pPr>
        <w:spacing w:after="0" w:line="240" w:lineRule="auto"/>
        <w:ind w:left="-540" w:right="58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TableGrid"/>
        <w:tblW w:w="10879" w:type="dxa"/>
        <w:tblInd w:w="-108" w:type="dxa"/>
        <w:tblCellMar>
          <w:top w:w="9" w:type="dxa"/>
          <w:left w:w="105" w:type="dxa"/>
          <w:right w:w="134" w:type="dxa"/>
        </w:tblCellMar>
        <w:tblLook w:val="04A0" w:firstRow="1" w:lastRow="0" w:firstColumn="1" w:lastColumn="0" w:noHBand="0" w:noVBand="1"/>
      </w:tblPr>
      <w:tblGrid>
        <w:gridCol w:w="771"/>
        <w:gridCol w:w="48"/>
        <w:gridCol w:w="4938"/>
        <w:gridCol w:w="1250"/>
        <w:gridCol w:w="1885"/>
        <w:gridCol w:w="1987"/>
      </w:tblGrid>
      <w:tr w:rsidR="00471061" w:rsidRPr="00794012" w14:paraId="696697DD" w14:textId="77777777" w:rsidTr="00833DE6">
        <w:trPr>
          <w:trHeight w:val="516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3DB2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6. «Экскурсии, экспедиции, походы»  </w:t>
            </w:r>
          </w:p>
          <w:p w14:paraId="5FFC341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71061" w:rsidRPr="00794012" w14:paraId="2E85CD02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E6C2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D626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экскурсии по предметам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505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8706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D65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03E55E5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69F0A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0304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Экскурсии в краеведческий музей г.Долгопрудного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7FD7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4700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сентябр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077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D1AD934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2C53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48D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Экскурсии по историческим и памятным местам города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62E0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BF2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1FCC5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95489C3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45E1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A61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экскурсий в пределах области и за её пределами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F35B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8E80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9A1E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256CF589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5C0E6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273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виртуальных экскурсий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9BB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245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0A59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475FEDC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4496E" w14:textId="77777777" w:rsidR="00471061" w:rsidRPr="00794012" w:rsidRDefault="00390EC4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F7C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Совместная работа с туристическими фирмами (по договору)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C2A1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C48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E81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53E2D4B" w14:textId="77777777" w:rsidTr="00833DE6"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3596" w14:textId="77777777" w:rsidR="00471061" w:rsidRPr="00794012" w:rsidRDefault="00390EC4" w:rsidP="00833DE6">
            <w:pPr>
              <w:ind w:left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7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7720A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Организация походов на выставки, театральные постановки, библиотеки.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CC7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BB1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4FEC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B2AE5DE" w14:textId="77777777" w:rsidTr="00833DE6">
        <w:trPr>
          <w:trHeight w:val="770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87C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11D124E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7. «Профориентация»  </w:t>
            </w:r>
          </w:p>
          <w:p w14:paraId="1F80618B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</w:tr>
      <w:tr w:rsidR="00471061" w:rsidRPr="00794012" w14:paraId="6502D81C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13D5B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9F6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«Мои увлечения и интересы»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257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9FF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5E79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1EFC27C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989DB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6EAE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«Известные люди нашего города»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ADB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8977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7E8EE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D37D7F1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4E895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B9EA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«Человек в семье»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256B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49EF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3B55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10278EA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E489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3272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Праздник «23 февраля +8 марта»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1AC4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BFB7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AB08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F1601CB" w14:textId="77777777" w:rsidTr="00833DE6"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955A" w14:textId="77777777" w:rsidR="00471061" w:rsidRPr="00794012" w:rsidRDefault="00471061" w:rsidP="00833DE6">
            <w:pPr>
              <w:ind w:lef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F909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Проведение тематических классных часов по профориентации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9A93F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B3E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93CF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2447FBA" w14:textId="77777777" w:rsidTr="00833DE6">
        <w:tblPrEx>
          <w:tblCellMar>
            <w:right w:w="65" w:type="dxa"/>
          </w:tblCellMar>
        </w:tblPrEx>
        <w:trPr>
          <w:trHeight w:val="768"/>
        </w:trPr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F85A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37C7981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8. «Организация предметно-эстетической среды»  </w:t>
            </w:r>
          </w:p>
          <w:p w14:paraId="7F2248D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1AA4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4FDA8E1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4A849C2C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E10D" w14:textId="77777777" w:rsidR="00471061" w:rsidRPr="00794012" w:rsidRDefault="00471061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1.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B1CB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Выставка рисунков, фотографий, творческих работ, посвящённых события и памятным датам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C58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DFE4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1883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F3BADEC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8222B" w14:textId="77777777" w:rsidR="00471061" w:rsidRPr="00794012" w:rsidRDefault="00471061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2.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B1D3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Оформление классных уголков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BC3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D47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5585C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BC9883F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BEACF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    3</w:t>
            </w: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EA41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Оформление 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школы 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 праздничным, календарным датам и событиям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9E6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7804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0F9BD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D8BB10F" w14:textId="77777777" w:rsidTr="00833DE6">
        <w:tblPrEx>
          <w:tblCellMar>
            <w:right w:w="65" w:type="dxa"/>
          </w:tblCellMar>
        </w:tblPrEx>
        <w:trPr>
          <w:trHeight w:val="768"/>
        </w:trPr>
        <w:tc>
          <w:tcPr>
            <w:tcW w:w="70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7CC8C2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272E754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9. «Работа с родителями»  </w:t>
            </w:r>
          </w:p>
          <w:p w14:paraId="3C56AEA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4768EBC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34EB53D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37951284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48CBB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1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943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Родительские собрания (по графику)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DB0E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7C310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ноябрь, март, 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2B69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3A767E5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434B5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6ED0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Тематические классные собрания (по плану)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0075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5D6A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231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833C6A8" w14:textId="77777777" w:rsidTr="00833DE6">
        <w:tblPrEx>
          <w:tblCellMar>
            <w:right w:w="65" w:type="dxa"/>
          </w:tblCellMar>
        </w:tblPrEx>
        <w:trPr>
          <w:trHeight w:val="1274"/>
        </w:trPr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B905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3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E65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Педагогическое просвещение родителей по вопросам обучения и воспитания детей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BE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6C1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EED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педагоги – психологи, 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102E79E" w14:textId="77777777" w:rsidTr="00833DE6">
        <w:tblPrEx>
          <w:tblCellMar>
            <w:right w:w="65" w:type="dxa"/>
          </w:tblCellMar>
        </w:tblPrEx>
        <w:trPr>
          <w:trHeight w:val="1274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91458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4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35D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Информационное оповещение родителей через сайт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школы, 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социальные сети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F94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1A6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737C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Зам. директора по УВР, социальный педагог, педагоги – психологи, 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6784FB8" w14:textId="77777777" w:rsidTr="00833DE6">
        <w:tblPrEx>
          <w:tblCellMar>
            <w:right w:w="65" w:type="dxa"/>
          </w:tblCellMar>
        </w:tblPrEx>
        <w:trPr>
          <w:trHeight w:val="152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C5F95" w14:textId="77777777" w:rsidR="00471061" w:rsidRPr="00794012" w:rsidRDefault="00390EC4" w:rsidP="00833DE6">
            <w:pPr>
              <w:ind w:right="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5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A009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Индивидуальные консультации и беседы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48F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81C4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2A2B2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Социальный педагог, педагоги – психологи, 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28DA223F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72381" w14:textId="77777777" w:rsidR="00471061" w:rsidRPr="00794012" w:rsidRDefault="00390EC4" w:rsidP="00833DE6">
            <w:pPr>
              <w:ind w:right="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6</w:t>
            </w:r>
            <w:r w:rsidR="00471061"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E7A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Участие родителей в классных и общешкольных мероприятиях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8B8B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C5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7D63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4E47715F" w14:textId="77777777" w:rsidTr="00833DE6">
        <w:tblPrEx>
          <w:tblCellMar>
            <w:right w:w="65" w:type="dxa"/>
          </w:tblCellMar>
        </w:tblPrEx>
        <w:trPr>
          <w:trHeight w:val="770"/>
        </w:trPr>
        <w:tc>
          <w:tcPr>
            <w:tcW w:w="108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983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 </w:t>
            </w:r>
          </w:p>
          <w:p w14:paraId="3BBC3AD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b/>
                <w:szCs w:val="24"/>
              </w:rPr>
              <w:t xml:space="preserve">Модуль 10. «Профилактика </w:t>
            </w:r>
            <w:r w:rsidRPr="00C3194D">
              <w:rPr>
                <w:rFonts w:ascii="Times New Roman" w:eastAsia="Times New Roman" w:hAnsi="Times New Roman" w:cs="Times New Roman"/>
                <w:b/>
                <w:szCs w:val="24"/>
              </w:rPr>
              <w:t>социально-негативных явлений</w:t>
            </w:r>
            <w:r>
              <w:rPr>
                <w:rFonts w:ascii="Times New Roman" w:eastAsia="Times New Roman" w:hAnsi="Times New Roman" w:cs="Times New Roman"/>
                <w:b/>
                <w:szCs w:val="24"/>
              </w:rPr>
              <w:t>»</w:t>
            </w:r>
          </w:p>
          <w:p w14:paraId="3F2A212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1061" w:rsidRPr="00794012" w14:paraId="47C5A3E2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21EE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1.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67D2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Акция «Внимание, дети!». Час профилактики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E49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48A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24E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338F0B6E" w14:textId="77777777" w:rsidTr="00833DE6">
        <w:tblPrEx>
          <w:tblCellMar>
            <w:right w:w="65" w:type="dxa"/>
          </w:tblCellMar>
        </w:tblPrEx>
        <w:trPr>
          <w:trHeight w:val="76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CF982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  2. 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2F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Классный час «Опасность террористических и экстремистских проявлений среди несовершеннолетних»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B67A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55AE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сентябрь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F77C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3D53E090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3FB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E28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«Инфекционные заболевания. Меры безопасности. Вакцинация»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0A9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DA8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132B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5E44E793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9BB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9E77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«Киберугрозы современности»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CCF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3E6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октябрь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6AAD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38B70359" w14:textId="77777777" w:rsidTr="00833DE6">
        <w:tblPrEx>
          <w:tblCellMar>
            <w:right w:w="65" w:type="dxa"/>
          </w:tblCellMar>
        </w:tblPrEx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DAB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FF3C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совместно с инспектором ОДН «Административная ответственность за употребление, хранение и распространение наркотических и психотропных веществ»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847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1FF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5D88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CE7A08C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381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6EA7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День отказа от курения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C66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A06B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0047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0B05BB8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DC7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D27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«Твои дела в твоих поступках». Телефон доверия.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839B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A9C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ноябрь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1D65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1FBBC58" w14:textId="77777777" w:rsidTr="00833DE6">
        <w:tblPrEx>
          <w:tblCellMar>
            <w:right w:w="65" w:type="dxa"/>
          </w:tblCellMar>
        </w:tblPrEx>
        <w:trPr>
          <w:trHeight w:val="768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8C3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FDAB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«Гигиеническое обучение и воспитание детей и подростков. Декадник по борьбе со СПИДом.»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3461D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9AD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19E1E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933B1F9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2E7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9BC5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«Безопасный Новый год». Проведение инструктажей.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896C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E31B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декабрь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351E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4F49D207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F9F9B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10.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AEAB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«Об угрозах Интернета. Детский суицид. Его проявления и как себя уберечь»»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ADCB9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27D2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январь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E44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4CEC3EA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B41C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11.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6D344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«Профессии наших родителей»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DA7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6CA1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44A2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13C51171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D5DA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12.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F11F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«Антиобщественные молодёжные группировки. Уголовная ответственность»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525C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06E9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февраль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DDF8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Классные руководители </w:t>
            </w:r>
          </w:p>
        </w:tc>
      </w:tr>
      <w:tr w:rsidR="00471061" w:rsidRPr="00794012" w14:paraId="64EB7008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AD5E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13.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94BA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«Моя формула успеха»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25193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6278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март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E8F47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15D8A6D5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C98F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14.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46F2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«О нормах и правилах здорового образа жизни»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7D2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5B60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1BBB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A436935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50150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15.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1BED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«Один дома»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1FFA" w14:textId="77777777" w:rsidR="00471061" w:rsidRPr="00794012" w:rsidRDefault="00471061" w:rsidP="00833DE6">
            <w:pPr>
              <w:ind w:lef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37B3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B763A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0847465C" w14:textId="77777777" w:rsidTr="00833DE6">
        <w:tblPrEx>
          <w:tblCellMar>
            <w:right w:w="65" w:type="dxa"/>
          </w:tblCellMar>
        </w:tblPrEx>
        <w:trPr>
          <w:trHeight w:val="26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03CE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16.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9888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«Жизнь без конфликтов»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650B4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2E52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апрель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DCBF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Педагог-психолог </w:t>
            </w:r>
          </w:p>
        </w:tc>
      </w:tr>
      <w:tr w:rsidR="00471061" w:rsidRPr="00794012" w14:paraId="36C7CB46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E907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17.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26E7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Беседа «Ответственность за нарушение правил поведения»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7232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DAD0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3963E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7A368A90" w14:textId="77777777" w:rsidTr="00833DE6">
        <w:tblPrEx>
          <w:tblCellMar>
            <w:right w:w="65" w:type="dxa"/>
          </w:tblCellMar>
        </w:tblPrEx>
        <w:trPr>
          <w:trHeight w:val="516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E14EC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18.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56910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Инструктажи «Это надо знать» (о безопасности в летний период)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8806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EF4D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1B64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Классные руководители</w:t>
            </w:r>
            <w:r w:rsidRPr="007940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061" w:rsidRPr="00794012" w14:paraId="6D9059DA" w14:textId="77777777" w:rsidTr="00833DE6">
        <w:tblPrEx>
          <w:tblCellMar>
            <w:right w:w="65" w:type="dxa"/>
          </w:tblCellMar>
        </w:tblPrEx>
        <w:trPr>
          <w:trHeight w:val="1022"/>
        </w:trPr>
        <w:tc>
          <w:tcPr>
            <w:tcW w:w="8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C235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 w:val="20"/>
                <w:szCs w:val="24"/>
              </w:rPr>
              <w:t>19.</w:t>
            </w:r>
          </w:p>
        </w:tc>
        <w:tc>
          <w:tcPr>
            <w:tcW w:w="4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386" w14:textId="77777777" w:rsidR="00471061" w:rsidRPr="00794012" w:rsidRDefault="00471061" w:rsidP="00833DE6">
            <w:pPr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Встречи с инспектором ОДН, ОГИБДД, МЧС,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8B55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>10-11</w:t>
            </w:r>
          </w:p>
        </w:tc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35B3" w14:textId="77777777" w:rsidR="00471061" w:rsidRPr="00794012" w:rsidRDefault="00471061" w:rsidP="00833DE6">
            <w:pPr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с</w:t>
            </w:r>
            <w:r w:rsidRPr="00794012">
              <w:rPr>
                <w:rFonts w:ascii="Times New Roman" w:eastAsia="Times New Roman" w:hAnsi="Times New Roman" w:cs="Times New Roman"/>
                <w:szCs w:val="24"/>
              </w:rPr>
              <w:t>ентябрь-май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FA4D" w14:textId="77777777" w:rsidR="00471061" w:rsidRPr="00794012" w:rsidRDefault="00471061" w:rsidP="00833DE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12">
              <w:rPr>
                <w:rFonts w:ascii="Times New Roman" w:eastAsia="Times New Roman" w:hAnsi="Times New Roman" w:cs="Times New Roman"/>
                <w:szCs w:val="24"/>
              </w:rPr>
              <w:t xml:space="preserve">Заместитель директора по ВР </w:t>
            </w:r>
          </w:p>
        </w:tc>
      </w:tr>
    </w:tbl>
    <w:p w14:paraId="55D3E007" w14:textId="77777777" w:rsidR="003D5FE6" w:rsidRDefault="003D5FE6" w:rsidP="00471061"/>
    <w:sectPr w:rsidR="003D5FE6" w:rsidSect="00471061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F5EF7"/>
    <w:multiLevelType w:val="hybridMultilevel"/>
    <w:tmpl w:val="F9805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159B0"/>
    <w:multiLevelType w:val="hybridMultilevel"/>
    <w:tmpl w:val="D25C94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8456C4"/>
    <w:multiLevelType w:val="hybridMultilevel"/>
    <w:tmpl w:val="A802D4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FE5617"/>
    <w:multiLevelType w:val="hybridMultilevel"/>
    <w:tmpl w:val="F8BCE668"/>
    <w:lvl w:ilvl="0" w:tplc="BFE8D9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EBD"/>
    <w:rsid w:val="00061B21"/>
    <w:rsid w:val="00390EC4"/>
    <w:rsid w:val="003D5FE6"/>
    <w:rsid w:val="00471061"/>
    <w:rsid w:val="00594EBD"/>
    <w:rsid w:val="008841B4"/>
    <w:rsid w:val="00EE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E5A10"/>
  <w15:chartTrackingRefBased/>
  <w15:docId w15:val="{0BEAFCC8-2257-4258-82F8-C259072A0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7106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6971</Words>
  <Characters>39735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dania610@gmail.com</dc:creator>
  <cp:keywords/>
  <dc:description/>
  <cp:lastModifiedBy>Елена Чистякова</cp:lastModifiedBy>
  <cp:revision>7</cp:revision>
  <dcterms:created xsi:type="dcterms:W3CDTF">2021-09-22T08:13:00Z</dcterms:created>
  <dcterms:modified xsi:type="dcterms:W3CDTF">2021-09-22T12:58:00Z</dcterms:modified>
</cp:coreProperties>
</file>